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D4478" w14:textId="25909806" w:rsidR="00083E97" w:rsidRPr="006F4D61" w:rsidRDefault="001D091D" w:rsidP="00083E97">
      <w:pPr>
        <w:jc w:val="center"/>
        <w:rPr>
          <w:rFonts w:ascii="Arial" w:hAnsi="Arial" w:cs="Arial"/>
          <w:sz w:val="44"/>
        </w:rPr>
      </w:pPr>
      <w:r w:rsidRPr="0017753D">
        <w:rPr>
          <w:rFonts w:ascii="Arial" w:hAnsi="Arial" w:cs="Arial"/>
          <w:sz w:val="44"/>
        </w:rPr>
        <w:t>1</w:t>
      </w:r>
      <w:r w:rsidR="00083E97" w:rsidRPr="0017753D">
        <w:rPr>
          <w:rFonts w:ascii="Arial" w:hAnsi="Arial" w:cs="Arial"/>
          <w:sz w:val="44"/>
        </w:rPr>
        <w:t xml:space="preserve">720 </w:t>
      </w:r>
      <w:r w:rsidR="00683160">
        <w:rPr>
          <w:rFonts w:ascii="Arial" w:hAnsi="Arial" w:cs="Arial"/>
          <w:sz w:val="44"/>
        </w:rPr>
        <w:t>National</w:t>
      </w:r>
      <w:r w:rsidR="002A0489" w:rsidRPr="006F4D61">
        <w:rPr>
          <w:rFonts w:ascii="Arial" w:hAnsi="Arial" w:cs="Arial"/>
          <w:sz w:val="44"/>
        </w:rPr>
        <w:t xml:space="preserve"> C</w:t>
      </w:r>
      <w:r w:rsidR="00683160">
        <w:rPr>
          <w:rFonts w:ascii="Arial" w:hAnsi="Arial" w:cs="Arial"/>
          <w:sz w:val="44"/>
        </w:rPr>
        <w:t>hampionships</w:t>
      </w:r>
    </w:p>
    <w:p w14:paraId="25385DE7" w14:textId="4B8DF429" w:rsidR="00083E97" w:rsidRPr="006F4D61" w:rsidRDefault="00683160" w:rsidP="00083E97">
      <w:pPr>
        <w:jc w:val="center"/>
        <w:rPr>
          <w:rFonts w:ascii="Arial" w:hAnsi="Arial" w:cs="Arial"/>
          <w:sz w:val="24"/>
        </w:rPr>
      </w:pPr>
      <w:r>
        <w:rPr>
          <w:rFonts w:ascii="Arial" w:hAnsi="Arial" w:cs="Arial"/>
          <w:sz w:val="24"/>
        </w:rPr>
        <w:t>14</w:t>
      </w:r>
      <w:r w:rsidRPr="00683160">
        <w:rPr>
          <w:rFonts w:ascii="Arial" w:hAnsi="Arial" w:cs="Arial"/>
          <w:sz w:val="24"/>
          <w:vertAlign w:val="superscript"/>
        </w:rPr>
        <w:t>th</w:t>
      </w:r>
      <w:r>
        <w:rPr>
          <w:rFonts w:ascii="Arial" w:hAnsi="Arial" w:cs="Arial"/>
          <w:sz w:val="24"/>
        </w:rPr>
        <w:t xml:space="preserve"> – 16</w:t>
      </w:r>
      <w:r w:rsidRPr="00683160">
        <w:rPr>
          <w:rFonts w:ascii="Arial" w:hAnsi="Arial" w:cs="Arial"/>
          <w:sz w:val="24"/>
          <w:vertAlign w:val="superscript"/>
        </w:rPr>
        <w:t>th</w:t>
      </w:r>
      <w:r>
        <w:rPr>
          <w:rFonts w:ascii="Arial" w:hAnsi="Arial" w:cs="Arial"/>
          <w:sz w:val="24"/>
        </w:rPr>
        <w:t xml:space="preserve"> June 2024</w:t>
      </w:r>
    </w:p>
    <w:p w14:paraId="65893E35" w14:textId="38AC03C7" w:rsidR="007C6540" w:rsidRPr="006F4D61" w:rsidRDefault="007C6540" w:rsidP="00083E97">
      <w:pPr>
        <w:jc w:val="center"/>
        <w:rPr>
          <w:rFonts w:ascii="Arial" w:hAnsi="Arial" w:cs="Arial"/>
          <w:sz w:val="36"/>
        </w:rPr>
      </w:pPr>
      <w:r w:rsidRPr="006F4D61">
        <w:rPr>
          <w:rFonts w:ascii="Arial" w:hAnsi="Arial" w:cs="Arial"/>
          <w:sz w:val="36"/>
        </w:rPr>
        <w:t>SAILING INSTRUCTIONS</w:t>
      </w:r>
    </w:p>
    <w:p w14:paraId="510A7A4F" w14:textId="77777777" w:rsidR="002A0489" w:rsidRPr="006F4D61" w:rsidRDefault="002A0489" w:rsidP="002A0489">
      <w:pPr>
        <w:pStyle w:val="ListParagraph"/>
        <w:jc w:val="both"/>
        <w:rPr>
          <w:rFonts w:ascii="Arial" w:hAnsi="Arial" w:cs="Arial"/>
        </w:rPr>
      </w:pPr>
    </w:p>
    <w:p w14:paraId="0E9AE9E7" w14:textId="69C5FDC5" w:rsidR="006F4D61" w:rsidRPr="008E0DFB" w:rsidRDefault="006F4D61" w:rsidP="005E7893">
      <w:pPr>
        <w:pStyle w:val="ListParagraph"/>
        <w:numPr>
          <w:ilvl w:val="0"/>
          <w:numId w:val="6"/>
        </w:numPr>
        <w:spacing w:after="0"/>
        <w:jc w:val="both"/>
        <w:rPr>
          <w:rFonts w:ascii="Arial" w:hAnsi="Arial" w:cs="Arial"/>
          <w:b/>
          <w:bCs/>
          <w:sz w:val="20"/>
          <w:szCs w:val="20"/>
          <w:lang w:val="en-US"/>
        </w:rPr>
      </w:pPr>
      <w:r>
        <w:rPr>
          <w:rFonts w:ascii="Arial" w:hAnsi="Arial" w:cs="Arial"/>
          <w:b/>
          <w:bCs/>
          <w:sz w:val="20"/>
          <w:szCs w:val="20"/>
        </w:rPr>
        <w:t>ORGANISING AUTHORITY</w:t>
      </w:r>
    </w:p>
    <w:p w14:paraId="2C294D83" w14:textId="0ED3A536" w:rsidR="008E0DFB" w:rsidRDefault="008E0DFB" w:rsidP="005E7893">
      <w:pPr>
        <w:pStyle w:val="ListParagraph"/>
        <w:numPr>
          <w:ilvl w:val="1"/>
          <w:numId w:val="6"/>
        </w:numPr>
        <w:spacing w:after="0"/>
        <w:jc w:val="both"/>
        <w:rPr>
          <w:rFonts w:ascii="Arial" w:hAnsi="Arial" w:cs="Arial"/>
          <w:sz w:val="20"/>
          <w:szCs w:val="20"/>
          <w:lang w:val="en-US"/>
        </w:rPr>
      </w:pPr>
      <w:r w:rsidRPr="008E0DFB">
        <w:rPr>
          <w:rFonts w:ascii="Arial" w:hAnsi="Arial" w:cs="Arial"/>
          <w:sz w:val="20"/>
          <w:szCs w:val="20"/>
          <w:lang w:val="en-US"/>
        </w:rPr>
        <w:t>Th</w:t>
      </w:r>
      <w:r w:rsidR="00683160">
        <w:rPr>
          <w:rFonts w:ascii="Arial" w:hAnsi="Arial" w:cs="Arial"/>
          <w:sz w:val="20"/>
          <w:szCs w:val="20"/>
          <w:lang w:val="en-US"/>
        </w:rPr>
        <w:t>e Organising Authority (OA) is Baltimore Sailing Club – The Pier, Baltimore.</w:t>
      </w:r>
    </w:p>
    <w:p w14:paraId="767E9388" w14:textId="77777777" w:rsidR="008E0DFB" w:rsidRPr="008E0DFB" w:rsidRDefault="008E0DFB" w:rsidP="005E7893">
      <w:pPr>
        <w:spacing w:after="0"/>
        <w:ind w:left="360"/>
        <w:jc w:val="both"/>
        <w:rPr>
          <w:rFonts w:ascii="Arial" w:hAnsi="Arial" w:cs="Arial"/>
          <w:sz w:val="20"/>
          <w:szCs w:val="20"/>
          <w:lang w:val="en-US"/>
        </w:rPr>
      </w:pPr>
    </w:p>
    <w:p w14:paraId="1E5F297F" w14:textId="1031B8E0" w:rsidR="006F4D61" w:rsidRDefault="006F4D61" w:rsidP="005E7893">
      <w:pPr>
        <w:pStyle w:val="ListParagraph"/>
        <w:numPr>
          <w:ilvl w:val="0"/>
          <w:numId w:val="6"/>
        </w:numPr>
        <w:spacing w:after="0"/>
        <w:jc w:val="both"/>
        <w:rPr>
          <w:rFonts w:ascii="Arial" w:hAnsi="Arial" w:cs="Arial"/>
          <w:b/>
          <w:bCs/>
          <w:sz w:val="20"/>
          <w:szCs w:val="20"/>
        </w:rPr>
      </w:pPr>
      <w:r w:rsidRPr="006F4D61">
        <w:rPr>
          <w:rFonts w:ascii="Arial" w:hAnsi="Arial" w:cs="Arial"/>
          <w:b/>
          <w:bCs/>
          <w:sz w:val="20"/>
          <w:szCs w:val="20"/>
        </w:rPr>
        <w:t>RULES</w:t>
      </w:r>
    </w:p>
    <w:p w14:paraId="7470E3AE" w14:textId="36012A72" w:rsidR="001E7A3B" w:rsidRDefault="001E7A3B" w:rsidP="005E7893">
      <w:pPr>
        <w:pStyle w:val="ListParagraph"/>
        <w:numPr>
          <w:ilvl w:val="1"/>
          <w:numId w:val="6"/>
        </w:numPr>
        <w:spacing w:after="0"/>
        <w:jc w:val="both"/>
        <w:rPr>
          <w:rFonts w:ascii="Arial" w:hAnsi="Arial" w:cs="Arial"/>
          <w:sz w:val="20"/>
          <w:szCs w:val="20"/>
        </w:rPr>
      </w:pPr>
      <w:r w:rsidRPr="001E7A3B">
        <w:rPr>
          <w:rFonts w:ascii="Arial" w:hAnsi="Arial" w:cs="Arial"/>
          <w:sz w:val="20"/>
          <w:szCs w:val="20"/>
        </w:rPr>
        <w:t>Racing will be governed by the ‘Rules’ as defined in:</w:t>
      </w:r>
    </w:p>
    <w:p w14:paraId="65C61BF9" w14:textId="707535ED" w:rsidR="001E7A3B" w:rsidRDefault="001E7A3B" w:rsidP="005E7893">
      <w:pPr>
        <w:pStyle w:val="ListParagraph"/>
        <w:numPr>
          <w:ilvl w:val="2"/>
          <w:numId w:val="6"/>
        </w:numPr>
        <w:spacing w:after="0"/>
        <w:jc w:val="both"/>
        <w:rPr>
          <w:rFonts w:ascii="Arial" w:hAnsi="Arial" w:cs="Arial"/>
          <w:sz w:val="20"/>
          <w:szCs w:val="20"/>
        </w:rPr>
      </w:pPr>
      <w:r>
        <w:rPr>
          <w:rFonts w:ascii="Arial" w:hAnsi="Arial" w:cs="Arial"/>
          <w:sz w:val="20"/>
          <w:szCs w:val="20"/>
        </w:rPr>
        <w:t>The Racing Rules of Sailing (RRS)</w:t>
      </w:r>
    </w:p>
    <w:p w14:paraId="74D95E92" w14:textId="44DDFA23" w:rsidR="001E7A3B" w:rsidRDefault="001E7A3B" w:rsidP="00F6176C">
      <w:pPr>
        <w:pStyle w:val="ListParagraph"/>
        <w:numPr>
          <w:ilvl w:val="2"/>
          <w:numId w:val="6"/>
        </w:numPr>
        <w:spacing w:after="0"/>
        <w:jc w:val="both"/>
        <w:rPr>
          <w:rFonts w:ascii="Arial" w:hAnsi="Arial" w:cs="Arial"/>
          <w:sz w:val="20"/>
          <w:szCs w:val="20"/>
        </w:rPr>
      </w:pPr>
      <w:r>
        <w:rPr>
          <w:rFonts w:ascii="Arial" w:hAnsi="Arial" w:cs="Arial"/>
          <w:sz w:val="20"/>
          <w:szCs w:val="20"/>
        </w:rPr>
        <w:t>Irish Sailing Prescriptions</w:t>
      </w:r>
    </w:p>
    <w:p w14:paraId="701F8D94" w14:textId="4D70BDDE" w:rsidR="007A6ECE" w:rsidRPr="005E7893" w:rsidRDefault="001E7A3B" w:rsidP="00F6176C">
      <w:pPr>
        <w:pStyle w:val="ListParagraph"/>
        <w:numPr>
          <w:ilvl w:val="2"/>
          <w:numId w:val="6"/>
        </w:numPr>
        <w:spacing w:after="0"/>
        <w:jc w:val="both"/>
        <w:rPr>
          <w:rFonts w:ascii="Arial" w:hAnsi="Arial" w:cs="Arial"/>
          <w:sz w:val="20"/>
          <w:szCs w:val="20"/>
          <w:lang w:val="en-US"/>
        </w:rPr>
      </w:pPr>
      <w:r>
        <w:rPr>
          <w:rFonts w:ascii="Arial" w:hAnsi="Arial" w:cs="Arial"/>
          <w:sz w:val="20"/>
          <w:szCs w:val="20"/>
        </w:rPr>
        <w:t xml:space="preserve">1720 Class Rules. </w:t>
      </w:r>
      <w:r w:rsidRPr="001E7A3B">
        <w:rPr>
          <w:rFonts w:ascii="Arial" w:hAnsi="Arial" w:cs="Arial"/>
          <w:sz w:val="20"/>
          <w:szCs w:val="20"/>
          <w:lang w:val="en-US"/>
        </w:rPr>
        <w:t xml:space="preserve">As per “1720 </w:t>
      </w:r>
      <w:proofErr w:type="spellStart"/>
      <w:r w:rsidRPr="001E7A3B">
        <w:rPr>
          <w:rFonts w:ascii="Arial" w:hAnsi="Arial" w:cs="Arial"/>
          <w:sz w:val="20"/>
          <w:szCs w:val="20"/>
          <w:lang w:val="en-US"/>
        </w:rPr>
        <w:t>Sportsboat</w:t>
      </w:r>
      <w:proofErr w:type="spellEnd"/>
      <w:r w:rsidRPr="001E7A3B">
        <w:rPr>
          <w:rFonts w:ascii="Arial" w:hAnsi="Arial" w:cs="Arial"/>
          <w:sz w:val="20"/>
          <w:szCs w:val="20"/>
          <w:lang w:val="en-US"/>
        </w:rPr>
        <w:t xml:space="preserve"> Class </w:t>
      </w:r>
      <w:proofErr w:type="spellStart"/>
      <w:r w:rsidR="007A6ECE">
        <w:rPr>
          <w:rFonts w:ascii="Arial" w:hAnsi="Arial" w:cs="Arial"/>
          <w:sz w:val="20"/>
          <w:szCs w:val="20"/>
          <w:lang w:val="en-US"/>
        </w:rPr>
        <w:t>Rulles</w:t>
      </w:r>
      <w:proofErr w:type="spellEnd"/>
      <w:r w:rsidRPr="001E7A3B">
        <w:rPr>
          <w:rFonts w:ascii="Arial" w:hAnsi="Arial" w:cs="Arial"/>
          <w:sz w:val="20"/>
          <w:szCs w:val="20"/>
          <w:lang w:val="en-US"/>
        </w:rPr>
        <w:t xml:space="preserve">”, approved 1st </w:t>
      </w:r>
      <w:r w:rsidR="007A6ECE">
        <w:rPr>
          <w:rFonts w:ascii="Arial" w:hAnsi="Arial" w:cs="Arial"/>
          <w:sz w:val="20"/>
          <w:szCs w:val="20"/>
          <w:lang w:val="en-US"/>
        </w:rPr>
        <w:t>January</w:t>
      </w:r>
      <w:r w:rsidRPr="001E7A3B">
        <w:rPr>
          <w:rFonts w:ascii="Arial" w:hAnsi="Arial" w:cs="Arial"/>
          <w:sz w:val="20"/>
          <w:szCs w:val="20"/>
          <w:lang w:val="en-US"/>
        </w:rPr>
        <w:t xml:space="preserve"> 20</w:t>
      </w:r>
      <w:r w:rsidR="007A6ECE">
        <w:rPr>
          <w:rFonts w:ascii="Arial" w:hAnsi="Arial" w:cs="Arial"/>
          <w:sz w:val="20"/>
          <w:szCs w:val="20"/>
          <w:lang w:val="en-US"/>
        </w:rPr>
        <w:t>2</w:t>
      </w:r>
      <w:r w:rsidRPr="001E7A3B">
        <w:rPr>
          <w:rFonts w:ascii="Arial" w:hAnsi="Arial" w:cs="Arial"/>
          <w:sz w:val="20"/>
          <w:szCs w:val="20"/>
          <w:lang w:val="en-US"/>
        </w:rPr>
        <w:t>2. As listed on 1720sportsboat.org.</w:t>
      </w:r>
    </w:p>
    <w:p w14:paraId="6D2C2610" w14:textId="3455D900" w:rsidR="001E7A3B" w:rsidRPr="00F6176C" w:rsidRDefault="001E7A3B" w:rsidP="00F6176C">
      <w:pPr>
        <w:pStyle w:val="ListParagraph"/>
        <w:numPr>
          <w:ilvl w:val="1"/>
          <w:numId w:val="6"/>
        </w:numPr>
        <w:spacing w:after="0"/>
        <w:jc w:val="both"/>
        <w:rPr>
          <w:rFonts w:ascii="Arial" w:hAnsi="Arial" w:cs="Arial"/>
          <w:sz w:val="20"/>
          <w:szCs w:val="20"/>
        </w:rPr>
      </w:pPr>
      <w:r w:rsidRPr="001E7A3B">
        <w:rPr>
          <w:rFonts w:ascii="Arial" w:hAnsi="Arial" w:cs="Arial"/>
          <w:sz w:val="20"/>
          <w:szCs w:val="20"/>
        </w:rPr>
        <w:t xml:space="preserve">Boats may be required to </w:t>
      </w:r>
      <w:r w:rsidRPr="001E7A3B">
        <w:rPr>
          <w:rFonts w:ascii="Arial" w:hAnsi="Arial" w:cs="Arial"/>
          <w:sz w:val="20"/>
          <w:szCs w:val="20"/>
          <w:lang w:val="en-US"/>
        </w:rPr>
        <w:t>display advertising chosen and supplied by the OA.</w:t>
      </w:r>
    </w:p>
    <w:p w14:paraId="5C72974F" w14:textId="77777777" w:rsidR="00F6176C" w:rsidRPr="00920750" w:rsidRDefault="00F6176C" w:rsidP="00F6176C">
      <w:pPr>
        <w:pStyle w:val="ListParagraph"/>
        <w:spacing w:after="0"/>
        <w:jc w:val="both"/>
        <w:rPr>
          <w:rFonts w:ascii="Arial" w:hAnsi="Arial" w:cs="Arial"/>
          <w:sz w:val="20"/>
          <w:szCs w:val="20"/>
        </w:rPr>
      </w:pPr>
    </w:p>
    <w:p w14:paraId="3C1AEE42" w14:textId="75356253" w:rsidR="00D25B15" w:rsidRDefault="00920750" w:rsidP="00F6176C">
      <w:pPr>
        <w:pStyle w:val="ListParagraph"/>
        <w:numPr>
          <w:ilvl w:val="1"/>
          <w:numId w:val="6"/>
        </w:numPr>
        <w:spacing w:after="0"/>
        <w:jc w:val="both"/>
        <w:rPr>
          <w:rFonts w:ascii="Arial" w:hAnsi="Arial" w:cs="Arial"/>
          <w:sz w:val="20"/>
          <w:szCs w:val="20"/>
        </w:rPr>
      </w:pPr>
      <w:r w:rsidRPr="00920750">
        <w:rPr>
          <w:rFonts w:ascii="Arial" w:hAnsi="Arial" w:cs="Arial"/>
          <w:sz w:val="20"/>
          <w:szCs w:val="20"/>
        </w:rPr>
        <w:t>Bowsprits, the following rules shall apply:</w:t>
      </w:r>
    </w:p>
    <w:p w14:paraId="64F6A1E6" w14:textId="741A9D8C" w:rsidR="00920750" w:rsidRPr="00D25B15" w:rsidRDefault="00920750" w:rsidP="00F6176C">
      <w:pPr>
        <w:spacing w:after="0"/>
        <w:ind w:left="360"/>
        <w:jc w:val="both"/>
        <w:rPr>
          <w:rFonts w:ascii="Arial" w:hAnsi="Arial" w:cs="Arial"/>
          <w:sz w:val="20"/>
          <w:szCs w:val="20"/>
        </w:rPr>
      </w:pPr>
      <w:r w:rsidRPr="00D25B15">
        <w:rPr>
          <w:rFonts w:ascii="Arial" w:hAnsi="Arial" w:cs="Arial"/>
          <w:sz w:val="20"/>
          <w:szCs w:val="20"/>
        </w:rPr>
        <w:t>Bowsprits shall not be extended on an upwind leg. An upwind leg is a leg on which spinnakers cannot be set. The upwind leg starts 5 boat lengths after rounding the mark at the beginning of the leg and finishes at Mark 1 when the stern of the boat crosses the extension of an imaginary line drawn through Mark 3 and Mark 1, after rounding Mark 1. For the purposes of this SI the leg between Mark 1 and Mark 2 is NOT an upwind leg. (This means that bowsprits can be extended but boats cannot claim an overlap with a bowsprit if they couldn’t fly a spinnaker on that leg.) For the purposes of RRS 18 when it is possible to set a spinnaker the normal position of the bowsprit is extended. When it is not possible to set a spinnaker the normal position of the bowsprit is retracted.</w:t>
      </w:r>
    </w:p>
    <w:p w14:paraId="226DCF6D" w14:textId="13E3574A" w:rsidR="00920750" w:rsidRDefault="00920750" w:rsidP="00F6176C">
      <w:pPr>
        <w:spacing w:after="0"/>
        <w:ind w:left="360"/>
        <w:jc w:val="both"/>
        <w:rPr>
          <w:rFonts w:ascii="Arial" w:hAnsi="Arial" w:cs="Arial"/>
          <w:sz w:val="20"/>
          <w:szCs w:val="20"/>
        </w:rPr>
      </w:pPr>
      <w:r w:rsidRPr="00920750">
        <w:rPr>
          <w:rFonts w:ascii="Arial" w:hAnsi="Arial" w:cs="Arial"/>
          <w:sz w:val="20"/>
          <w:szCs w:val="20"/>
        </w:rPr>
        <w:t>The penalty for infringing this SI shall be a one turn penalty, or a minimum o</w:t>
      </w:r>
      <w:r w:rsidR="00D25B15">
        <w:rPr>
          <w:rFonts w:ascii="Arial" w:hAnsi="Arial" w:cs="Arial"/>
          <w:sz w:val="20"/>
          <w:szCs w:val="20"/>
        </w:rPr>
        <w:t>r</w:t>
      </w:r>
      <w:r w:rsidRPr="00920750">
        <w:rPr>
          <w:rFonts w:ascii="Arial" w:hAnsi="Arial" w:cs="Arial"/>
          <w:sz w:val="20"/>
          <w:szCs w:val="20"/>
        </w:rPr>
        <w:t xml:space="preserve"> five points if on the water penalty is not taken.</w:t>
      </w:r>
    </w:p>
    <w:p w14:paraId="197F99AF" w14:textId="77777777" w:rsidR="008E0DFB" w:rsidRPr="00920750" w:rsidRDefault="008E0DFB" w:rsidP="00F6176C">
      <w:pPr>
        <w:spacing w:after="0"/>
        <w:ind w:left="360"/>
        <w:jc w:val="both"/>
        <w:rPr>
          <w:rFonts w:ascii="Arial" w:hAnsi="Arial" w:cs="Arial"/>
          <w:sz w:val="20"/>
          <w:szCs w:val="20"/>
        </w:rPr>
      </w:pPr>
    </w:p>
    <w:p w14:paraId="6380A54A" w14:textId="4DC450D9" w:rsidR="006F4D61" w:rsidRDefault="00920750"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NOTICES TO COMPETITORS</w:t>
      </w:r>
    </w:p>
    <w:p w14:paraId="2EC031A5" w14:textId="1E3D425D" w:rsidR="0017753D" w:rsidRPr="00920750" w:rsidRDefault="00920750" w:rsidP="00F6176C">
      <w:pPr>
        <w:ind w:left="360"/>
        <w:jc w:val="both"/>
        <w:rPr>
          <w:rFonts w:ascii="Arial" w:hAnsi="Arial" w:cs="Arial"/>
          <w:sz w:val="20"/>
          <w:szCs w:val="20"/>
          <w:lang w:val="en-US"/>
        </w:rPr>
      </w:pPr>
      <w:bookmarkStart w:id="0" w:name="_Hlk76482575"/>
      <w:r w:rsidRPr="00920750">
        <w:rPr>
          <w:rFonts w:ascii="Arial" w:hAnsi="Arial" w:cs="Arial"/>
          <w:sz w:val="20"/>
          <w:szCs w:val="20"/>
          <w:lang w:val="en-US"/>
        </w:rPr>
        <w:t>Notices to competitors will be posted online at</w:t>
      </w:r>
    </w:p>
    <w:bookmarkEnd w:id="0"/>
    <w:p w14:paraId="37E1523D" w14:textId="6C07779B" w:rsidR="007A6ECE" w:rsidRDefault="00683160" w:rsidP="00F6176C">
      <w:pPr>
        <w:spacing w:after="0"/>
        <w:ind w:left="360"/>
        <w:jc w:val="both"/>
      </w:pPr>
      <w:r>
        <w:fldChar w:fldCharType="begin"/>
      </w:r>
      <w:r>
        <w:instrText xml:space="preserve"> HYPERLINK "</w:instrText>
      </w:r>
      <w:r w:rsidRPr="00683160">
        <w:instrText>https://www.baltimoresailingclub.ie/event/1720-nationals-2024/</w:instrText>
      </w:r>
      <w:r>
        <w:instrText xml:space="preserve">" </w:instrText>
      </w:r>
      <w:r>
        <w:fldChar w:fldCharType="separate"/>
      </w:r>
      <w:r w:rsidRPr="00786D33">
        <w:rPr>
          <w:rStyle w:val="Hyperlink"/>
        </w:rPr>
        <w:t>https://www.baltimoresailingclub.ie/event/1720-nationals-2024/</w:t>
      </w:r>
      <w:r>
        <w:fldChar w:fldCharType="end"/>
      </w:r>
      <w:r>
        <w:t xml:space="preserve"> </w:t>
      </w:r>
    </w:p>
    <w:p w14:paraId="75845464" w14:textId="77777777" w:rsidR="00683160" w:rsidRPr="00920750" w:rsidRDefault="00683160" w:rsidP="00F6176C">
      <w:pPr>
        <w:spacing w:after="0"/>
        <w:ind w:left="360"/>
        <w:jc w:val="both"/>
        <w:rPr>
          <w:rFonts w:ascii="Arial" w:hAnsi="Arial" w:cs="Arial"/>
          <w:b/>
          <w:bCs/>
          <w:sz w:val="20"/>
          <w:szCs w:val="20"/>
        </w:rPr>
      </w:pPr>
    </w:p>
    <w:p w14:paraId="587E4F30" w14:textId="0316E8F1" w:rsidR="006F4D61" w:rsidRDefault="00920750"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CHANGES TO SAILING INSTRUCIONS OR SCHEDULE</w:t>
      </w:r>
    </w:p>
    <w:p w14:paraId="20F30D0A" w14:textId="72A6B3B3" w:rsidR="00920750" w:rsidRDefault="00920750" w:rsidP="00F6176C">
      <w:pPr>
        <w:spacing w:after="0"/>
        <w:ind w:left="360"/>
        <w:jc w:val="both"/>
        <w:rPr>
          <w:rFonts w:ascii="Arial" w:hAnsi="Arial" w:cs="Arial"/>
          <w:sz w:val="20"/>
          <w:szCs w:val="20"/>
        </w:rPr>
      </w:pPr>
      <w:r w:rsidRPr="00920750">
        <w:rPr>
          <w:rFonts w:ascii="Arial" w:hAnsi="Arial" w:cs="Arial"/>
          <w:sz w:val="20"/>
          <w:szCs w:val="20"/>
        </w:rPr>
        <w:t>Any alterations to the SIs will be posted not later than two hours prior to the scheduled start of the first race on the day it will take effect except that any change in the schedule of races will be posted by 21:00 hrs on the day before it will take effect.</w:t>
      </w:r>
    </w:p>
    <w:p w14:paraId="0048C6E7" w14:textId="77777777" w:rsidR="008E0DFB" w:rsidRPr="00920750" w:rsidRDefault="008E0DFB" w:rsidP="00F6176C">
      <w:pPr>
        <w:spacing w:after="0"/>
        <w:ind w:left="360"/>
        <w:jc w:val="both"/>
        <w:rPr>
          <w:rFonts w:ascii="Arial" w:hAnsi="Arial" w:cs="Arial"/>
          <w:sz w:val="20"/>
          <w:szCs w:val="20"/>
        </w:rPr>
      </w:pPr>
    </w:p>
    <w:p w14:paraId="0E2A72A0" w14:textId="2798E298" w:rsidR="006F4D61" w:rsidRDefault="006F4D61" w:rsidP="00F6176C">
      <w:pPr>
        <w:pStyle w:val="ListParagraph"/>
        <w:numPr>
          <w:ilvl w:val="0"/>
          <w:numId w:val="6"/>
        </w:numPr>
        <w:spacing w:after="0"/>
        <w:jc w:val="both"/>
        <w:rPr>
          <w:rFonts w:ascii="Arial" w:hAnsi="Arial" w:cs="Arial"/>
          <w:b/>
          <w:bCs/>
          <w:sz w:val="20"/>
          <w:szCs w:val="20"/>
        </w:rPr>
      </w:pPr>
      <w:r w:rsidRPr="006F4D61">
        <w:rPr>
          <w:rFonts w:ascii="Arial" w:hAnsi="Arial" w:cs="Arial"/>
          <w:b/>
          <w:bCs/>
          <w:sz w:val="20"/>
          <w:szCs w:val="20"/>
        </w:rPr>
        <w:t>S</w:t>
      </w:r>
      <w:r w:rsidR="00920750">
        <w:rPr>
          <w:rFonts w:ascii="Arial" w:hAnsi="Arial" w:cs="Arial"/>
          <w:b/>
          <w:bCs/>
          <w:sz w:val="20"/>
          <w:szCs w:val="20"/>
        </w:rPr>
        <w:t>IGNALS MADE ASHORE</w:t>
      </w:r>
    </w:p>
    <w:p w14:paraId="7CAD36B4" w14:textId="56EE3B70" w:rsidR="00F6176C" w:rsidRDefault="00920750" w:rsidP="00F6176C">
      <w:pPr>
        <w:pStyle w:val="ListParagraph"/>
        <w:numPr>
          <w:ilvl w:val="1"/>
          <w:numId w:val="6"/>
        </w:numPr>
        <w:spacing w:after="0"/>
        <w:jc w:val="both"/>
        <w:rPr>
          <w:rFonts w:ascii="Arial" w:hAnsi="Arial" w:cs="Arial"/>
          <w:sz w:val="20"/>
          <w:szCs w:val="20"/>
        </w:rPr>
      </w:pPr>
      <w:r w:rsidRPr="00920750">
        <w:rPr>
          <w:rFonts w:ascii="Arial" w:hAnsi="Arial" w:cs="Arial"/>
          <w:sz w:val="20"/>
          <w:szCs w:val="20"/>
        </w:rPr>
        <w:t xml:space="preserve">Signals made ashore </w:t>
      </w:r>
      <w:proofErr w:type="gramStart"/>
      <w:r w:rsidRPr="00920750">
        <w:rPr>
          <w:rFonts w:ascii="Arial" w:hAnsi="Arial" w:cs="Arial"/>
          <w:sz w:val="20"/>
          <w:szCs w:val="20"/>
        </w:rPr>
        <w:t>wi</w:t>
      </w:r>
      <w:r w:rsidR="00683160">
        <w:rPr>
          <w:rFonts w:ascii="Arial" w:hAnsi="Arial" w:cs="Arial"/>
          <w:sz w:val="20"/>
          <w:szCs w:val="20"/>
        </w:rPr>
        <w:t>ll be displayed</w:t>
      </w:r>
      <w:proofErr w:type="gramEnd"/>
      <w:r w:rsidR="00683160">
        <w:rPr>
          <w:rFonts w:ascii="Arial" w:hAnsi="Arial" w:cs="Arial"/>
          <w:sz w:val="20"/>
          <w:szCs w:val="20"/>
        </w:rPr>
        <w:t xml:space="preserve"> from a flagpole at the clubhouse.</w:t>
      </w:r>
    </w:p>
    <w:p w14:paraId="35D280B9" w14:textId="77BFAAD1" w:rsidR="005E7893" w:rsidRDefault="00920750" w:rsidP="00F6176C">
      <w:pPr>
        <w:pStyle w:val="ListParagraph"/>
        <w:numPr>
          <w:ilvl w:val="1"/>
          <w:numId w:val="6"/>
        </w:numPr>
        <w:spacing w:after="0"/>
        <w:jc w:val="both"/>
        <w:rPr>
          <w:rFonts w:ascii="Arial" w:hAnsi="Arial" w:cs="Arial"/>
          <w:sz w:val="20"/>
          <w:szCs w:val="20"/>
        </w:rPr>
      </w:pPr>
      <w:r w:rsidRPr="00F6176C">
        <w:rPr>
          <w:rFonts w:ascii="Arial" w:hAnsi="Arial" w:cs="Arial"/>
          <w:sz w:val="20"/>
          <w:szCs w:val="20"/>
        </w:rPr>
        <w:t xml:space="preserve">After a postponement has been </w:t>
      </w:r>
      <w:proofErr w:type="gramStart"/>
      <w:r w:rsidRPr="00F6176C">
        <w:rPr>
          <w:rFonts w:ascii="Arial" w:hAnsi="Arial" w:cs="Arial"/>
          <w:sz w:val="20"/>
          <w:szCs w:val="20"/>
        </w:rPr>
        <w:t>signalled</w:t>
      </w:r>
      <w:proofErr w:type="gramEnd"/>
      <w:r w:rsidRPr="00F6176C">
        <w:rPr>
          <w:rFonts w:ascii="Arial" w:hAnsi="Arial" w:cs="Arial"/>
          <w:sz w:val="20"/>
          <w:szCs w:val="20"/>
        </w:rPr>
        <w:t xml:space="preserve"> the Warning Signal will be made not less than 60 minutes after the signal is lowered (changes Race Signals).</w:t>
      </w:r>
    </w:p>
    <w:p w14:paraId="0F09187A" w14:textId="77777777" w:rsidR="00683160" w:rsidRPr="00F6176C" w:rsidRDefault="00683160" w:rsidP="00F6176C">
      <w:pPr>
        <w:pStyle w:val="ListParagraph"/>
        <w:numPr>
          <w:ilvl w:val="1"/>
          <w:numId w:val="6"/>
        </w:numPr>
        <w:spacing w:after="0"/>
        <w:jc w:val="both"/>
        <w:rPr>
          <w:rFonts w:ascii="Arial" w:hAnsi="Arial" w:cs="Arial"/>
          <w:sz w:val="20"/>
          <w:szCs w:val="20"/>
        </w:rPr>
      </w:pPr>
    </w:p>
    <w:p w14:paraId="63FC5DC6" w14:textId="325AC06A" w:rsidR="00920750" w:rsidRDefault="00920750" w:rsidP="0017753D">
      <w:pPr>
        <w:pStyle w:val="ListParagraph"/>
        <w:numPr>
          <w:ilvl w:val="0"/>
          <w:numId w:val="6"/>
        </w:numPr>
        <w:pBdr>
          <w:bottom w:val="single" w:sz="6" w:space="1" w:color="auto"/>
        </w:pBdr>
        <w:spacing w:after="0"/>
        <w:jc w:val="both"/>
        <w:rPr>
          <w:rFonts w:ascii="Arial" w:hAnsi="Arial" w:cs="Arial"/>
          <w:b/>
          <w:bCs/>
          <w:sz w:val="20"/>
          <w:szCs w:val="20"/>
        </w:rPr>
      </w:pPr>
      <w:r>
        <w:rPr>
          <w:rFonts w:ascii="Arial" w:hAnsi="Arial" w:cs="Arial"/>
          <w:b/>
          <w:bCs/>
          <w:sz w:val="20"/>
          <w:szCs w:val="20"/>
        </w:rPr>
        <w:t>SCHEDULE</w:t>
      </w:r>
    </w:p>
    <w:p w14:paraId="5787BA85" w14:textId="79A1C3EF" w:rsidR="006336C1" w:rsidRPr="006E2802" w:rsidRDefault="00683160" w:rsidP="0017753D">
      <w:pPr>
        <w:pStyle w:val="ListParagraph"/>
        <w:numPr>
          <w:ilvl w:val="1"/>
          <w:numId w:val="6"/>
        </w:numPr>
        <w:pBdr>
          <w:bottom w:val="single" w:sz="6" w:space="1" w:color="auto"/>
        </w:pBdr>
        <w:spacing w:after="0"/>
        <w:jc w:val="both"/>
        <w:rPr>
          <w:rFonts w:ascii="Arial" w:hAnsi="Arial" w:cs="Arial"/>
          <w:sz w:val="20"/>
          <w:szCs w:val="20"/>
        </w:rPr>
      </w:pPr>
      <w:r>
        <w:rPr>
          <w:rFonts w:ascii="Arial" w:hAnsi="Arial" w:cs="Arial"/>
          <w:sz w:val="20"/>
          <w:szCs w:val="20"/>
        </w:rPr>
        <w:t>Nine</w:t>
      </w:r>
      <w:r w:rsidR="00920750" w:rsidRPr="006336C1">
        <w:rPr>
          <w:rFonts w:ascii="Arial" w:hAnsi="Arial" w:cs="Arial"/>
          <w:sz w:val="20"/>
          <w:szCs w:val="20"/>
        </w:rPr>
        <w:t xml:space="preserve"> races are scheduled.</w:t>
      </w:r>
    </w:p>
    <w:tbl>
      <w:tblPr>
        <w:tblStyle w:val="TableGrid"/>
        <w:tblW w:w="0" w:type="auto"/>
        <w:tblInd w:w="360" w:type="dxa"/>
        <w:tblLook w:val="04A0" w:firstRow="1" w:lastRow="0" w:firstColumn="1" w:lastColumn="0" w:noHBand="0" w:noVBand="1"/>
      </w:tblPr>
      <w:tblGrid>
        <w:gridCol w:w="1938"/>
        <w:gridCol w:w="1436"/>
        <w:gridCol w:w="5282"/>
      </w:tblGrid>
      <w:tr w:rsidR="006E2802" w14:paraId="06C2129A" w14:textId="77777777" w:rsidTr="00683160">
        <w:tc>
          <w:tcPr>
            <w:tcW w:w="1938" w:type="dxa"/>
          </w:tcPr>
          <w:p w14:paraId="35426FC4" w14:textId="41F60FD2" w:rsidR="006E2802" w:rsidRDefault="006E2802" w:rsidP="00683160">
            <w:pPr>
              <w:jc w:val="both"/>
              <w:rPr>
                <w:rFonts w:ascii="Arial" w:hAnsi="Arial" w:cs="Arial"/>
                <w:sz w:val="20"/>
                <w:szCs w:val="20"/>
              </w:rPr>
            </w:pPr>
            <w:r>
              <w:rPr>
                <w:rFonts w:ascii="Arial" w:hAnsi="Arial" w:cs="Arial"/>
                <w:sz w:val="20"/>
                <w:szCs w:val="20"/>
              </w:rPr>
              <w:t xml:space="preserve">Fri </w:t>
            </w:r>
            <w:r w:rsidR="00683160">
              <w:rPr>
                <w:rFonts w:ascii="Arial" w:hAnsi="Arial" w:cs="Arial"/>
                <w:sz w:val="20"/>
                <w:szCs w:val="20"/>
              </w:rPr>
              <w:t>14</w:t>
            </w:r>
            <w:r w:rsidR="00683160" w:rsidRPr="00683160">
              <w:rPr>
                <w:rFonts w:ascii="Arial" w:hAnsi="Arial" w:cs="Arial"/>
                <w:sz w:val="20"/>
                <w:szCs w:val="20"/>
                <w:vertAlign w:val="superscript"/>
              </w:rPr>
              <w:t>th</w:t>
            </w:r>
            <w:r w:rsidR="00683160">
              <w:rPr>
                <w:rFonts w:ascii="Arial" w:hAnsi="Arial" w:cs="Arial"/>
                <w:sz w:val="20"/>
                <w:szCs w:val="20"/>
              </w:rPr>
              <w:t xml:space="preserve"> June 2024</w:t>
            </w:r>
          </w:p>
        </w:tc>
        <w:tc>
          <w:tcPr>
            <w:tcW w:w="1436" w:type="dxa"/>
          </w:tcPr>
          <w:p w14:paraId="50C67CE8" w14:textId="53F6C019" w:rsidR="006E2802" w:rsidRDefault="00683160" w:rsidP="0017753D">
            <w:pPr>
              <w:jc w:val="both"/>
              <w:rPr>
                <w:rFonts w:ascii="Arial" w:hAnsi="Arial" w:cs="Arial"/>
                <w:sz w:val="20"/>
                <w:szCs w:val="20"/>
              </w:rPr>
            </w:pPr>
            <w:r>
              <w:rPr>
                <w:rFonts w:ascii="Arial" w:hAnsi="Arial" w:cs="Arial"/>
                <w:sz w:val="20"/>
                <w:szCs w:val="20"/>
              </w:rPr>
              <w:t>3 Races</w:t>
            </w:r>
          </w:p>
        </w:tc>
        <w:tc>
          <w:tcPr>
            <w:tcW w:w="5282" w:type="dxa"/>
          </w:tcPr>
          <w:p w14:paraId="69B2ADCA" w14:textId="54944CF8" w:rsidR="006E2802" w:rsidRDefault="00683160" w:rsidP="0017753D">
            <w:pPr>
              <w:jc w:val="both"/>
              <w:rPr>
                <w:rFonts w:ascii="Arial" w:hAnsi="Arial" w:cs="Arial"/>
                <w:sz w:val="20"/>
                <w:szCs w:val="20"/>
              </w:rPr>
            </w:pPr>
            <w:r>
              <w:rPr>
                <w:rFonts w:ascii="Arial" w:hAnsi="Arial" w:cs="Arial"/>
                <w:sz w:val="20"/>
                <w:szCs w:val="20"/>
              </w:rPr>
              <w:t>1</w:t>
            </w:r>
            <w:r w:rsidRPr="006336C1">
              <w:rPr>
                <w:rFonts w:ascii="Arial" w:hAnsi="Arial" w:cs="Arial"/>
                <w:sz w:val="20"/>
                <w:szCs w:val="20"/>
                <w:vertAlign w:val="superscript"/>
              </w:rPr>
              <w:t>st</w:t>
            </w:r>
            <w:r>
              <w:rPr>
                <w:rFonts w:ascii="Arial" w:hAnsi="Arial" w:cs="Arial"/>
                <w:sz w:val="20"/>
                <w:szCs w:val="20"/>
              </w:rPr>
              <w:t xml:space="preserve"> Warning Signal 11:25</w:t>
            </w:r>
          </w:p>
        </w:tc>
      </w:tr>
      <w:tr w:rsidR="006E2802" w14:paraId="4D929CD7" w14:textId="77777777" w:rsidTr="00683160">
        <w:tc>
          <w:tcPr>
            <w:tcW w:w="1938" w:type="dxa"/>
          </w:tcPr>
          <w:p w14:paraId="5E5046DB" w14:textId="1F369839" w:rsidR="006E2802" w:rsidRDefault="006E2802" w:rsidP="00683160">
            <w:pPr>
              <w:jc w:val="both"/>
              <w:rPr>
                <w:rFonts w:ascii="Arial" w:hAnsi="Arial" w:cs="Arial"/>
                <w:sz w:val="20"/>
                <w:szCs w:val="20"/>
              </w:rPr>
            </w:pPr>
            <w:r>
              <w:rPr>
                <w:rFonts w:ascii="Arial" w:hAnsi="Arial" w:cs="Arial"/>
                <w:sz w:val="20"/>
                <w:szCs w:val="20"/>
              </w:rPr>
              <w:t xml:space="preserve">Sat </w:t>
            </w:r>
            <w:r w:rsidR="00683160">
              <w:rPr>
                <w:rFonts w:ascii="Arial" w:hAnsi="Arial" w:cs="Arial"/>
                <w:sz w:val="20"/>
                <w:szCs w:val="20"/>
              </w:rPr>
              <w:t>15</w:t>
            </w:r>
            <w:r w:rsidR="00683160" w:rsidRPr="00683160">
              <w:rPr>
                <w:rFonts w:ascii="Arial" w:hAnsi="Arial" w:cs="Arial"/>
                <w:sz w:val="20"/>
                <w:szCs w:val="20"/>
                <w:vertAlign w:val="superscript"/>
              </w:rPr>
              <w:t>th</w:t>
            </w:r>
            <w:r w:rsidR="00683160">
              <w:rPr>
                <w:rFonts w:ascii="Arial" w:hAnsi="Arial" w:cs="Arial"/>
                <w:sz w:val="20"/>
                <w:szCs w:val="20"/>
              </w:rPr>
              <w:t xml:space="preserve"> June 2024</w:t>
            </w:r>
          </w:p>
        </w:tc>
        <w:tc>
          <w:tcPr>
            <w:tcW w:w="1436" w:type="dxa"/>
          </w:tcPr>
          <w:p w14:paraId="4DCCE416" w14:textId="19505789" w:rsidR="006E2802" w:rsidRDefault="007A6ECE" w:rsidP="00683160">
            <w:pPr>
              <w:rPr>
                <w:rFonts w:ascii="Arial" w:hAnsi="Arial" w:cs="Arial"/>
                <w:sz w:val="20"/>
                <w:szCs w:val="20"/>
              </w:rPr>
            </w:pPr>
            <w:r>
              <w:rPr>
                <w:rFonts w:ascii="Arial" w:hAnsi="Arial" w:cs="Arial"/>
                <w:sz w:val="20"/>
                <w:szCs w:val="20"/>
              </w:rPr>
              <w:t>3</w:t>
            </w:r>
            <w:r w:rsidR="00683160">
              <w:rPr>
                <w:rFonts w:ascii="Arial" w:hAnsi="Arial" w:cs="Arial"/>
                <w:sz w:val="20"/>
                <w:szCs w:val="20"/>
              </w:rPr>
              <w:t xml:space="preserve"> </w:t>
            </w:r>
            <w:r w:rsidR="006E2802">
              <w:rPr>
                <w:rFonts w:ascii="Arial" w:hAnsi="Arial" w:cs="Arial"/>
                <w:sz w:val="20"/>
                <w:szCs w:val="20"/>
              </w:rPr>
              <w:t>Races</w:t>
            </w:r>
          </w:p>
        </w:tc>
        <w:tc>
          <w:tcPr>
            <w:tcW w:w="5282" w:type="dxa"/>
          </w:tcPr>
          <w:p w14:paraId="4857061F" w14:textId="58599BBC" w:rsidR="006E2802" w:rsidRDefault="006E2802" w:rsidP="00683160">
            <w:pPr>
              <w:jc w:val="both"/>
              <w:rPr>
                <w:rFonts w:ascii="Arial" w:hAnsi="Arial" w:cs="Arial"/>
                <w:sz w:val="20"/>
                <w:szCs w:val="20"/>
              </w:rPr>
            </w:pPr>
            <w:r>
              <w:rPr>
                <w:rFonts w:ascii="Arial" w:hAnsi="Arial" w:cs="Arial"/>
                <w:sz w:val="20"/>
                <w:szCs w:val="20"/>
              </w:rPr>
              <w:t>1</w:t>
            </w:r>
            <w:r w:rsidRPr="006336C1">
              <w:rPr>
                <w:rFonts w:ascii="Arial" w:hAnsi="Arial" w:cs="Arial"/>
                <w:sz w:val="20"/>
                <w:szCs w:val="20"/>
                <w:vertAlign w:val="superscript"/>
              </w:rPr>
              <w:t>st</w:t>
            </w:r>
            <w:r>
              <w:rPr>
                <w:rFonts w:ascii="Arial" w:hAnsi="Arial" w:cs="Arial"/>
                <w:sz w:val="20"/>
                <w:szCs w:val="20"/>
              </w:rPr>
              <w:t xml:space="preserve"> Warning Signal 10:55 </w:t>
            </w:r>
          </w:p>
        </w:tc>
      </w:tr>
      <w:tr w:rsidR="006E2802" w14:paraId="48429761" w14:textId="77777777" w:rsidTr="00683160">
        <w:tc>
          <w:tcPr>
            <w:tcW w:w="1938" w:type="dxa"/>
          </w:tcPr>
          <w:p w14:paraId="0C97CC2F" w14:textId="14089571" w:rsidR="006E2802" w:rsidRDefault="006E2802" w:rsidP="00683160">
            <w:pPr>
              <w:jc w:val="both"/>
              <w:rPr>
                <w:rFonts w:ascii="Arial" w:hAnsi="Arial" w:cs="Arial"/>
                <w:sz w:val="20"/>
                <w:szCs w:val="20"/>
              </w:rPr>
            </w:pPr>
            <w:r>
              <w:rPr>
                <w:rFonts w:ascii="Arial" w:hAnsi="Arial" w:cs="Arial"/>
                <w:sz w:val="20"/>
                <w:szCs w:val="20"/>
              </w:rPr>
              <w:t xml:space="preserve">Sun </w:t>
            </w:r>
            <w:r w:rsidR="00683160">
              <w:rPr>
                <w:rFonts w:ascii="Arial" w:hAnsi="Arial" w:cs="Arial"/>
                <w:sz w:val="20"/>
                <w:szCs w:val="20"/>
              </w:rPr>
              <w:t>16</w:t>
            </w:r>
            <w:r w:rsidR="00683160" w:rsidRPr="00683160">
              <w:rPr>
                <w:rFonts w:ascii="Arial" w:hAnsi="Arial" w:cs="Arial"/>
                <w:sz w:val="20"/>
                <w:szCs w:val="20"/>
                <w:vertAlign w:val="superscript"/>
              </w:rPr>
              <w:t>th</w:t>
            </w:r>
            <w:r w:rsidR="00683160">
              <w:rPr>
                <w:rFonts w:ascii="Arial" w:hAnsi="Arial" w:cs="Arial"/>
                <w:sz w:val="20"/>
                <w:szCs w:val="20"/>
              </w:rPr>
              <w:t xml:space="preserve"> June 2024</w:t>
            </w:r>
          </w:p>
        </w:tc>
        <w:tc>
          <w:tcPr>
            <w:tcW w:w="1436" w:type="dxa"/>
          </w:tcPr>
          <w:p w14:paraId="0A04F11C" w14:textId="6B10980B" w:rsidR="006E2802" w:rsidRDefault="006D6EB2" w:rsidP="00683160">
            <w:pPr>
              <w:rPr>
                <w:rFonts w:ascii="Arial" w:hAnsi="Arial" w:cs="Arial"/>
                <w:sz w:val="20"/>
                <w:szCs w:val="20"/>
              </w:rPr>
            </w:pPr>
            <w:r>
              <w:rPr>
                <w:rFonts w:ascii="Arial" w:hAnsi="Arial" w:cs="Arial"/>
                <w:sz w:val="20"/>
                <w:szCs w:val="20"/>
              </w:rPr>
              <w:t>3</w:t>
            </w:r>
            <w:r w:rsidR="00683160">
              <w:rPr>
                <w:rFonts w:ascii="Arial" w:hAnsi="Arial" w:cs="Arial"/>
                <w:sz w:val="20"/>
                <w:szCs w:val="20"/>
              </w:rPr>
              <w:t xml:space="preserve"> Races</w:t>
            </w:r>
          </w:p>
        </w:tc>
        <w:tc>
          <w:tcPr>
            <w:tcW w:w="5282" w:type="dxa"/>
          </w:tcPr>
          <w:p w14:paraId="7AA287D9" w14:textId="253C1736" w:rsidR="006E2802" w:rsidRDefault="006E2802" w:rsidP="00683160">
            <w:pPr>
              <w:jc w:val="both"/>
              <w:rPr>
                <w:rFonts w:ascii="Arial" w:hAnsi="Arial" w:cs="Arial"/>
                <w:sz w:val="20"/>
                <w:szCs w:val="20"/>
              </w:rPr>
            </w:pPr>
            <w:r>
              <w:rPr>
                <w:rFonts w:ascii="Arial" w:hAnsi="Arial" w:cs="Arial"/>
                <w:sz w:val="20"/>
                <w:szCs w:val="20"/>
              </w:rPr>
              <w:t>1</w:t>
            </w:r>
            <w:r w:rsidRPr="006336C1">
              <w:rPr>
                <w:rFonts w:ascii="Arial" w:hAnsi="Arial" w:cs="Arial"/>
                <w:sz w:val="20"/>
                <w:szCs w:val="20"/>
                <w:vertAlign w:val="superscript"/>
              </w:rPr>
              <w:t>st</w:t>
            </w:r>
            <w:r w:rsidR="00683160">
              <w:rPr>
                <w:rFonts w:ascii="Arial" w:hAnsi="Arial" w:cs="Arial"/>
                <w:sz w:val="20"/>
                <w:szCs w:val="20"/>
              </w:rPr>
              <w:t xml:space="preserve"> Warning Signal 10:55</w:t>
            </w:r>
            <w:r>
              <w:rPr>
                <w:rFonts w:ascii="Arial" w:hAnsi="Arial" w:cs="Arial"/>
                <w:sz w:val="20"/>
                <w:szCs w:val="20"/>
              </w:rPr>
              <w:t xml:space="preserve"> </w:t>
            </w:r>
          </w:p>
        </w:tc>
      </w:tr>
    </w:tbl>
    <w:p w14:paraId="3CB8D9F3" w14:textId="7E0BB37E" w:rsidR="006336C1" w:rsidRPr="006336C1" w:rsidRDefault="006336C1" w:rsidP="00F6176C">
      <w:pPr>
        <w:pStyle w:val="ListParagraph"/>
        <w:numPr>
          <w:ilvl w:val="1"/>
          <w:numId w:val="6"/>
        </w:numPr>
        <w:spacing w:after="0"/>
        <w:jc w:val="both"/>
        <w:rPr>
          <w:rFonts w:ascii="Arial" w:hAnsi="Arial" w:cs="Arial"/>
          <w:sz w:val="20"/>
          <w:szCs w:val="20"/>
        </w:rPr>
      </w:pPr>
      <w:r w:rsidRPr="006336C1">
        <w:rPr>
          <w:rFonts w:ascii="Arial" w:hAnsi="Arial" w:cs="Arial"/>
          <w:sz w:val="20"/>
          <w:szCs w:val="20"/>
        </w:rPr>
        <w:t>To signal that another race will be sailed the Race Committee will display Flag ‘R’ at the finish of the last scheduled race of the day. This SI amends RRS ‘Race Signals’.</w:t>
      </w:r>
    </w:p>
    <w:p w14:paraId="5F90D628" w14:textId="1CBB6DE3" w:rsidR="006336C1" w:rsidRPr="006336C1" w:rsidRDefault="006336C1" w:rsidP="00F6176C">
      <w:pPr>
        <w:pStyle w:val="ListParagraph"/>
        <w:numPr>
          <w:ilvl w:val="1"/>
          <w:numId w:val="6"/>
        </w:numPr>
        <w:spacing w:after="0"/>
        <w:jc w:val="both"/>
        <w:rPr>
          <w:rFonts w:ascii="Arial" w:hAnsi="Arial" w:cs="Arial"/>
          <w:sz w:val="20"/>
          <w:szCs w:val="20"/>
        </w:rPr>
      </w:pPr>
      <w:r w:rsidRPr="006336C1">
        <w:rPr>
          <w:rFonts w:ascii="Arial" w:hAnsi="Arial" w:cs="Arial"/>
          <w:sz w:val="20"/>
          <w:szCs w:val="20"/>
        </w:rPr>
        <w:lastRenderedPageBreak/>
        <w:t xml:space="preserve">No Warning Signal will be made after </w:t>
      </w:r>
      <w:r w:rsidR="00683160">
        <w:rPr>
          <w:rFonts w:ascii="Arial" w:hAnsi="Arial" w:cs="Arial"/>
          <w:sz w:val="20"/>
          <w:szCs w:val="20"/>
        </w:rPr>
        <w:t>15:00</w:t>
      </w:r>
      <w:r w:rsidRPr="006336C1">
        <w:rPr>
          <w:rFonts w:ascii="Arial" w:hAnsi="Arial" w:cs="Arial"/>
          <w:sz w:val="20"/>
          <w:szCs w:val="20"/>
        </w:rPr>
        <w:t xml:space="preserve"> hrs Sunday </w:t>
      </w:r>
      <w:proofErr w:type="gramStart"/>
      <w:r w:rsidR="00683160">
        <w:rPr>
          <w:rFonts w:ascii="Arial" w:hAnsi="Arial" w:cs="Arial"/>
          <w:sz w:val="20"/>
          <w:szCs w:val="20"/>
        </w:rPr>
        <w:t>16</w:t>
      </w:r>
      <w:r w:rsidR="00683160" w:rsidRPr="00683160">
        <w:rPr>
          <w:rFonts w:ascii="Arial" w:hAnsi="Arial" w:cs="Arial"/>
          <w:sz w:val="20"/>
          <w:szCs w:val="20"/>
          <w:vertAlign w:val="superscript"/>
        </w:rPr>
        <w:t>th</w:t>
      </w:r>
      <w:proofErr w:type="gramEnd"/>
      <w:r w:rsidR="00683160">
        <w:rPr>
          <w:rFonts w:ascii="Arial" w:hAnsi="Arial" w:cs="Arial"/>
          <w:sz w:val="20"/>
          <w:szCs w:val="20"/>
        </w:rPr>
        <w:t xml:space="preserve"> June 2024</w:t>
      </w:r>
      <w:r w:rsidRPr="006336C1">
        <w:rPr>
          <w:rFonts w:ascii="Arial" w:hAnsi="Arial" w:cs="Arial"/>
          <w:sz w:val="20"/>
          <w:szCs w:val="20"/>
        </w:rPr>
        <w:t xml:space="preserve">, except for postponements, general recalls and abandonment of a race for which the first warning signal was made before </w:t>
      </w:r>
      <w:r w:rsidR="00683160">
        <w:rPr>
          <w:rFonts w:ascii="Arial" w:hAnsi="Arial" w:cs="Arial"/>
          <w:sz w:val="20"/>
          <w:szCs w:val="20"/>
        </w:rPr>
        <w:t xml:space="preserve">15:00 </w:t>
      </w:r>
      <w:r w:rsidRPr="006336C1">
        <w:rPr>
          <w:rFonts w:ascii="Arial" w:hAnsi="Arial" w:cs="Arial"/>
          <w:sz w:val="20"/>
          <w:szCs w:val="20"/>
        </w:rPr>
        <w:t>hrs.</w:t>
      </w:r>
    </w:p>
    <w:p w14:paraId="467590ED" w14:textId="77777777" w:rsidR="00920750" w:rsidRPr="006336C1" w:rsidRDefault="00920750" w:rsidP="00F6176C">
      <w:pPr>
        <w:spacing w:after="0"/>
        <w:ind w:left="360"/>
        <w:jc w:val="both"/>
        <w:rPr>
          <w:rFonts w:ascii="Arial" w:hAnsi="Arial" w:cs="Arial"/>
          <w:b/>
          <w:bCs/>
          <w:sz w:val="20"/>
          <w:szCs w:val="20"/>
        </w:rPr>
      </w:pPr>
    </w:p>
    <w:p w14:paraId="6EDE1A5F" w14:textId="681E72B7" w:rsidR="006F4D61" w:rsidRDefault="006E2802"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CLASS FLAGS</w:t>
      </w:r>
    </w:p>
    <w:p w14:paraId="7323CAD7" w14:textId="60141010" w:rsidR="006E2802" w:rsidRDefault="005E7893" w:rsidP="00F6176C">
      <w:pPr>
        <w:spacing w:after="0"/>
        <w:ind w:left="360"/>
        <w:jc w:val="both"/>
        <w:rPr>
          <w:rFonts w:ascii="Arial" w:hAnsi="Arial" w:cs="Arial"/>
          <w:sz w:val="20"/>
          <w:szCs w:val="20"/>
        </w:rPr>
      </w:pPr>
      <w:r>
        <w:rPr>
          <w:rFonts w:ascii="Arial" w:hAnsi="Arial" w:cs="Arial"/>
          <w:sz w:val="20"/>
          <w:szCs w:val="20"/>
        </w:rPr>
        <w:t xml:space="preserve">The 1720 Class Flag </w:t>
      </w:r>
      <w:r w:rsidR="006E2802" w:rsidRPr="006E2802">
        <w:rPr>
          <w:rFonts w:ascii="Arial" w:hAnsi="Arial" w:cs="Arial"/>
          <w:sz w:val="20"/>
          <w:szCs w:val="20"/>
        </w:rPr>
        <w:t>will be used for this event</w:t>
      </w:r>
      <w:r>
        <w:rPr>
          <w:rFonts w:ascii="Arial" w:hAnsi="Arial" w:cs="Arial"/>
          <w:sz w:val="20"/>
          <w:szCs w:val="20"/>
        </w:rPr>
        <w:t>.</w:t>
      </w:r>
    </w:p>
    <w:p w14:paraId="7680F06F" w14:textId="77777777" w:rsidR="0017753D" w:rsidRPr="006E2802" w:rsidRDefault="0017753D" w:rsidP="00F6176C">
      <w:pPr>
        <w:spacing w:after="0"/>
        <w:ind w:left="360"/>
        <w:jc w:val="both"/>
        <w:rPr>
          <w:rFonts w:ascii="Arial" w:hAnsi="Arial" w:cs="Arial"/>
          <w:sz w:val="20"/>
          <w:szCs w:val="20"/>
        </w:rPr>
      </w:pPr>
    </w:p>
    <w:p w14:paraId="313EA54B" w14:textId="54F8B134" w:rsidR="006F4D61" w:rsidRDefault="006E2802"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RACING AREA</w:t>
      </w:r>
    </w:p>
    <w:p w14:paraId="2CE3947D" w14:textId="42D99517" w:rsidR="00683160" w:rsidRPr="00683160" w:rsidRDefault="00683160" w:rsidP="00683160">
      <w:pPr>
        <w:pStyle w:val="ListParagraph"/>
        <w:numPr>
          <w:ilvl w:val="0"/>
          <w:numId w:val="6"/>
        </w:numPr>
        <w:spacing w:after="0"/>
        <w:jc w:val="both"/>
        <w:rPr>
          <w:bCs/>
        </w:rPr>
      </w:pPr>
      <w:r w:rsidRPr="00683160">
        <w:rPr>
          <w:bCs/>
        </w:rPr>
        <w:t>Racing will take place in the waters of Roaring Water Bay</w:t>
      </w:r>
      <w:r>
        <w:rPr>
          <w:bCs/>
        </w:rPr>
        <w:t xml:space="preserve"> (Course Alfa) </w:t>
      </w:r>
      <w:r w:rsidRPr="00683160">
        <w:rPr>
          <w:bCs/>
        </w:rPr>
        <w:t xml:space="preserve">, Baltimore Harbour </w:t>
      </w:r>
      <w:r w:rsidR="006D6EB2">
        <w:rPr>
          <w:bCs/>
        </w:rPr>
        <w:t xml:space="preserve">(Course Bravo) </w:t>
      </w:r>
      <w:r w:rsidRPr="00683160">
        <w:rPr>
          <w:bCs/>
        </w:rPr>
        <w:t xml:space="preserve">or South of Baltimore Harbour </w:t>
      </w:r>
      <w:r w:rsidR="006D6EB2">
        <w:rPr>
          <w:bCs/>
        </w:rPr>
        <w:t>(Course Foxtrot)</w:t>
      </w:r>
    </w:p>
    <w:p w14:paraId="73733D10" w14:textId="77777777" w:rsidR="0017753D" w:rsidRPr="006E2802" w:rsidRDefault="0017753D" w:rsidP="00F6176C">
      <w:pPr>
        <w:spacing w:after="0"/>
        <w:ind w:left="360"/>
        <w:jc w:val="both"/>
        <w:rPr>
          <w:rFonts w:ascii="Arial" w:hAnsi="Arial" w:cs="Arial"/>
          <w:sz w:val="20"/>
          <w:szCs w:val="20"/>
        </w:rPr>
      </w:pPr>
    </w:p>
    <w:p w14:paraId="28C286CB" w14:textId="2A875606" w:rsidR="006E2802" w:rsidRDefault="006E2802"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THE COURSE</w:t>
      </w:r>
    </w:p>
    <w:p w14:paraId="02FF87E1" w14:textId="77777777" w:rsidR="00904EC0" w:rsidRPr="00904EC0" w:rsidRDefault="006E2802" w:rsidP="00F6176C">
      <w:pPr>
        <w:pStyle w:val="ListParagraph"/>
        <w:numPr>
          <w:ilvl w:val="1"/>
          <w:numId w:val="6"/>
        </w:numPr>
        <w:spacing w:after="0"/>
        <w:jc w:val="both"/>
        <w:rPr>
          <w:rFonts w:ascii="Arial" w:hAnsi="Arial" w:cs="Arial"/>
          <w:sz w:val="20"/>
          <w:szCs w:val="20"/>
        </w:rPr>
      </w:pPr>
      <w:r w:rsidRPr="00904EC0">
        <w:rPr>
          <w:rFonts w:ascii="Arial" w:hAnsi="Arial" w:cs="Arial"/>
          <w:sz w:val="20"/>
          <w:szCs w:val="20"/>
        </w:rPr>
        <w:t>The diagram in attachment 1 shows the course, the order in which marks are to be passed and the side on which each mark is to be left.</w:t>
      </w:r>
    </w:p>
    <w:p w14:paraId="7A932789" w14:textId="4F6F6F41" w:rsidR="00904EC0" w:rsidRPr="00904EC0" w:rsidRDefault="00904EC0" w:rsidP="00F6176C">
      <w:pPr>
        <w:pStyle w:val="ListParagraph"/>
        <w:numPr>
          <w:ilvl w:val="1"/>
          <w:numId w:val="6"/>
        </w:numPr>
        <w:spacing w:after="0"/>
        <w:jc w:val="both"/>
        <w:rPr>
          <w:rFonts w:ascii="Arial" w:hAnsi="Arial" w:cs="Arial"/>
          <w:sz w:val="20"/>
          <w:szCs w:val="20"/>
        </w:rPr>
      </w:pPr>
      <w:r w:rsidRPr="00904EC0">
        <w:t>T</w:t>
      </w:r>
      <w:r w:rsidRPr="00904EC0">
        <w:rPr>
          <w:rFonts w:ascii="Arial" w:hAnsi="Arial" w:cs="Arial"/>
          <w:sz w:val="20"/>
          <w:szCs w:val="20"/>
        </w:rPr>
        <w:t xml:space="preserve">he </w:t>
      </w:r>
      <w:r w:rsidR="006D6EB2">
        <w:rPr>
          <w:rFonts w:ascii="Arial" w:hAnsi="Arial" w:cs="Arial"/>
          <w:sz w:val="20"/>
          <w:szCs w:val="20"/>
        </w:rPr>
        <w:t xml:space="preserve">Course number </w:t>
      </w:r>
      <w:proofErr w:type="gramStart"/>
      <w:r w:rsidR="006D6EB2">
        <w:rPr>
          <w:rFonts w:ascii="Arial" w:hAnsi="Arial" w:cs="Arial"/>
          <w:sz w:val="20"/>
          <w:szCs w:val="20"/>
        </w:rPr>
        <w:t>will be displayed</w:t>
      </w:r>
      <w:proofErr w:type="gramEnd"/>
      <w:r w:rsidR="006D6EB2">
        <w:rPr>
          <w:rFonts w:ascii="Arial" w:hAnsi="Arial" w:cs="Arial"/>
          <w:sz w:val="20"/>
          <w:szCs w:val="20"/>
        </w:rPr>
        <w:t xml:space="preserve"> on the committee boat</w:t>
      </w:r>
      <w:r w:rsidRPr="00904EC0">
        <w:rPr>
          <w:rFonts w:ascii="Arial" w:hAnsi="Arial" w:cs="Arial"/>
          <w:sz w:val="20"/>
          <w:szCs w:val="20"/>
        </w:rPr>
        <w:t>.</w:t>
      </w:r>
    </w:p>
    <w:p w14:paraId="4DD3F44E" w14:textId="0AA453D8" w:rsidR="006F4D61" w:rsidRPr="00904EC0" w:rsidRDefault="00904EC0" w:rsidP="00F6176C">
      <w:pPr>
        <w:pStyle w:val="ListParagraph"/>
        <w:numPr>
          <w:ilvl w:val="1"/>
          <w:numId w:val="6"/>
        </w:numPr>
        <w:spacing w:after="0"/>
        <w:jc w:val="both"/>
        <w:rPr>
          <w:rFonts w:ascii="Arial" w:hAnsi="Arial" w:cs="Arial"/>
          <w:b/>
          <w:bCs/>
          <w:sz w:val="20"/>
          <w:szCs w:val="20"/>
        </w:rPr>
      </w:pPr>
      <w:r w:rsidRPr="006F4D61">
        <w:rPr>
          <w:rFonts w:ascii="Arial" w:hAnsi="Arial" w:cs="Arial"/>
          <w:sz w:val="20"/>
          <w:szCs w:val="20"/>
        </w:rPr>
        <w:t>In the event that there is only one leeward mark set instead of leeward gate 3(p)/3(s) the mark shall be rounded to port.</w:t>
      </w:r>
    </w:p>
    <w:p w14:paraId="648EEF5A" w14:textId="77777777" w:rsidR="00904EC0" w:rsidRPr="00904EC0" w:rsidRDefault="00904EC0" w:rsidP="00F6176C">
      <w:pPr>
        <w:spacing w:after="0"/>
        <w:ind w:left="360"/>
        <w:jc w:val="both"/>
        <w:rPr>
          <w:rFonts w:ascii="Arial" w:hAnsi="Arial" w:cs="Arial"/>
          <w:b/>
          <w:bCs/>
          <w:sz w:val="20"/>
          <w:szCs w:val="20"/>
        </w:rPr>
      </w:pPr>
    </w:p>
    <w:p w14:paraId="3CB2448D" w14:textId="07E038B3" w:rsidR="006F4D61" w:rsidRDefault="00904EC0"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MARKS</w:t>
      </w:r>
    </w:p>
    <w:p w14:paraId="7DF7E8E3" w14:textId="53DB7E69" w:rsidR="008E0DFB" w:rsidRPr="00D25B15" w:rsidRDefault="008E0DFB" w:rsidP="00F6176C">
      <w:pPr>
        <w:spacing w:after="0"/>
        <w:ind w:left="360"/>
        <w:jc w:val="both"/>
        <w:rPr>
          <w:rFonts w:ascii="Arial" w:hAnsi="Arial" w:cs="Arial"/>
          <w:sz w:val="20"/>
          <w:szCs w:val="20"/>
        </w:rPr>
      </w:pPr>
      <w:r w:rsidRPr="00D25B15">
        <w:rPr>
          <w:rFonts w:ascii="Arial" w:hAnsi="Arial" w:cs="Arial"/>
          <w:sz w:val="20"/>
          <w:szCs w:val="20"/>
        </w:rPr>
        <w:t xml:space="preserve">Course marks are large </w:t>
      </w:r>
      <w:r w:rsidR="006D6EB2">
        <w:rPr>
          <w:rFonts w:ascii="Arial" w:hAnsi="Arial" w:cs="Arial"/>
          <w:sz w:val="20"/>
          <w:szCs w:val="20"/>
        </w:rPr>
        <w:t>orange inflatables.</w:t>
      </w:r>
    </w:p>
    <w:p w14:paraId="58A9F6AF" w14:textId="77777777" w:rsidR="008E0DFB" w:rsidRPr="008E0DFB" w:rsidRDefault="008E0DFB" w:rsidP="00F6176C">
      <w:pPr>
        <w:spacing w:after="0"/>
        <w:ind w:left="360"/>
        <w:jc w:val="both"/>
        <w:rPr>
          <w:rFonts w:ascii="Arial" w:hAnsi="Arial" w:cs="Arial"/>
          <w:b/>
          <w:bCs/>
          <w:sz w:val="20"/>
          <w:szCs w:val="20"/>
        </w:rPr>
      </w:pPr>
    </w:p>
    <w:p w14:paraId="2068F111" w14:textId="6E2F8407" w:rsidR="008E0DFB" w:rsidRDefault="008E0DFB"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THE START</w:t>
      </w:r>
    </w:p>
    <w:p w14:paraId="2FE8FA4E" w14:textId="7FFA8877" w:rsidR="008E0DFB" w:rsidRPr="008E0DFB" w:rsidRDefault="008E0DFB" w:rsidP="00F6176C">
      <w:pPr>
        <w:pStyle w:val="ListParagraph"/>
        <w:numPr>
          <w:ilvl w:val="1"/>
          <w:numId w:val="6"/>
        </w:numPr>
        <w:spacing w:after="0"/>
        <w:jc w:val="both"/>
        <w:rPr>
          <w:rFonts w:ascii="Arial" w:hAnsi="Arial" w:cs="Arial"/>
          <w:sz w:val="20"/>
          <w:szCs w:val="20"/>
        </w:rPr>
      </w:pPr>
      <w:r w:rsidRPr="008E0DFB">
        <w:rPr>
          <w:rFonts w:ascii="Arial" w:hAnsi="Arial" w:cs="Arial"/>
          <w:sz w:val="20"/>
          <w:szCs w:val="20"/>
        </w:rPr>
        <w:t xml:space="preserve">The starting line shall be between a red and white pole on the committee vessel at the starboard end and an orange </w:t>
      </w:r>
      <w:r w:rsidR="006D6EB2">
        <w:rPr>
          <w:rFonts w:ascii="Arial" w:hAnsi="Arial" w:cs="Arial"/>
          <w:sz w:val="20"/>
          <w:szCs w:val="20"/>
        </w:rPr>
        <w:t xml:space="preserve">mark displaying a flag or </w:t>
      </w:r>
      <w:proofErr w:type="gramStart"/>
      <w:r w:rsidR="006D6EB2">
        <w:rPr>
          <w:rFonts w:ascii="Arial" w:hAnsi="Arial" w:cs="Arial"/>
          <w:sz w:val="20"/>
          <w:szCs w:val="20"/>
        </w:rPr>
        <w:t>a</w:t>
      </w:r>
      <w:proofErr w:type="gramEnd"/>
      <w:r w:rsidR="006D6EB2">
        <w:rPr>
          <w:rFonts w:ascii="Arial" w:hAnsi="Arial" w:cs="Arial"/>
          <w:sz w:val="20"/>
          <w:szCs w:val="20"/>
        </w:rPr>
        <w:t xml:space="preserve"> anchored rib displaying an orange flag. </w:t>
      </w:r>
    </w:p>
    <w:p w14:paraId="18F5E178" w14:textId="6CEB4F2A" w:rsidR="008E0DFB" w:rsidRPr="008E0DFB" w:rsidRDefault="008E0DFB" w:rsidP="00F6176C">
      <w:pPr>
        <w:pStyle w:val="ListParagraph"/>
        <w:numPr>
          <w:ilvl w:val="1"/>
          <w:numId w:val="6"/>
        </w:numPr>
        <w:spacing w:after="0"/>
        <w:jc w:val="both"/>
        <w:rPr>
          <w:rFonts w:ascii="Arial" w:hAnsi="Arial" w:cs="Arial"/>
          <w:sz w:val="20"/>
          <w:szCs w:val="20"/>
        </w:rPr>
      </w:pPr>
      <w:r w:rsidRPr="008E0DFB">
        <w:rPr>
          <w:rFonts w:ascii="Arial" w:hAnsi="Arial" w:cs="Arial"/>
          <w:sz w:val="20"/>
          <w:szCs w:val="20"/>
        </w:rPr>
        <w:t>A b</w:t>
      </w:r>
      <w:r w:rsidR="006D6EB2">
        <w:rPr>
          <w:rFonts w:ascii="Arial" w:hAnsi="Arial" w:cs="Arial"/>
          <w:sz w:val="20"/>
          <w:szCs w:val="20"/>
        </w:rPr>
        <w:t>oat that does not start within 5</w:t>
      </w:r>
      <w:r w:rsidRPr="008E0DFB">
        <w:rPr>
          <w:rFonts w:ascii="Arial" w:hAnsi="Arial" w:cs="Arial"/>
          <w:sz w:val="20"/>
          <w:szCs w:val="20"/>
        </w:rPr>
        <w:t xml:space="preserve"> minutes after her starting signal </w:t>
      </w:r>
      <w:proofErr w:type="gramStart"/>
      <w:r w:rsidRPr="008E0DFB">
        <w:rPr>
          <w:rFonts w:ascii="Arial" w:hAnsi="Arial" w:cs="Arial"/>
          <w:sz w:val="20"/>
          <w:szCs w:val="20"/>
        </w:rPr>
        <w:t>will be scored</w:t>
      </w:r>
      <w:proofErr w:type="gramEnd"/>
      <w:r w:rsidRPr="008E0DFB">
        <w:rPr>
          <w:rFonts w:ascii="Arial" w:hAnsi="Arial" w:cs="Arial"/>
          <w:sz w:val="20"/>
          <w:szCs w:val="20"/>
        </w:rPr>
        <w:t xml:space="preserve"> Did Not Start without a hearing. This changes RRS App4 and App5</w:t>
      </w:r>
    </w:p>
    <w:p w14:paraId="74EC1638" w14:textId="74F4DE55" w:rsidR="008E0DFB" w:rsidRPr="008E0DFB" w:rsidRDefault="008E0DFB" w:rsidP="00F6176C">
      <w:pPr>
        <w:spacing w:after="0"/>
        <w:ind w:left="360"/>
        <w:jc w:val="both"/>
        <w:rPr>
          <w:rFonts w:ascii="Arial" w:hAnsi="Arial" w:cs="Arial"/>
          <w:b/>
          <w:bCs/>
          <w:sz w:val="20"/>
          <w:szCs w:val="20"/>
        </w:rPr>
      </w:pPr>
    </w:p>
    <w:p w14:paraId="4837122E" w14:textId="77777777" w:rsidR="00117D57" w:rsidRDefault="00117D57" w:rsidP="00F6176C">
      <w:pPr>
        <w:pStyle w:val="ListParagraph"/>
        <w:numPr>
          <w:ilvl w:val="0"/>
          <w:numId w:val="6"/>
        </w:numPr>
        <w:spacing w:after="0"/>
        <w:jc w:val="both"/>
        <w:rPr>
          <w:rFonts w:ascii="Arial" w:hAnsi="Arial" w:cs="Arial"/>
          <w:b/>
          <w:bCs/>
          <w:sz w:val="20"/>
          <w:szCs w:val="20"/>
          <w:lang w:val="en-US"/>
        </w:rPr>
      </w:pPr>
      <w:r w:rsidRPr="00117D57">
        <w:rPr>
          <w:rFonts w:ascii="Arial" w:hAnsi="Arial" w:cs="Arial"/>
          <w:b/>
          <w:bCs/>
          <w:sz w:val="20"/>
          <w:szCs w:val="20"/>
          <w:lang w:val="en-US"/>
        </w:rPr>
        <w:t>CHANGE OF COURSE AFTER THE START</w:t>
      </w:r>
    </w:p>
    <w:p w14:paraId="4AE4BE5C" w14:textId="6555061B" w:rsidR="00117D57" w:rsidRPr="00117D57" w:rsidRDefault="00117D57" w:rsidP="00F6176C">
      <w:pPr>
        <w:pStyle w:val="ListParagraph"/>
        <w:numPr>
          <w:ilvl w:val="1"/>
          <w:numId w:val="6"/>
        </w:numPr>
        <w:spacing w:after="0"/>
        <w:jc w:val="both"/>
        <w:rPr>
          <w:rFonts w:ascii="Arial" w:hAnsi="Arial" w:cs="Arial"/>
          <w:sz w:val="20"/>
          <w:szCs w:val="20"/>
          <w:lang w:val="en-US"/>
        </w:rPr>
      </w:pPr>
      <w:r w:rsidRPr="00117D57">
        <w:rPr>
          <w:rFonts w:ascii="Arial" w:hAnsi="Arial" w:cs="Arial"/>
          <w:sz w:val="20"/>
          <w:szCs w:val="20"/>
          <w:lang w:val="en-US"/>
        </w:rPr>
        <w:t>To change the next leg of a course the Race Committee will lay a new mark (or move the finishing line) and remove the original mark as soon as possible. When in a subsequent change a new mark will be replaced by an original mark.</w:t>
      </w:r>
      <w:r>
        <w:rPr>
          <w:rFonts w:ascii="Arial" w:hAnsi="Arial" w:cs="Arial"/>
          <w:sz w:val="20"/>
          <w:szCs w:val="20"/>
          <w:lang w:val="en-US"/>
        </w:rPr>
        <w:t xml:space="preserve"> </w:t>
      </w:r>
      <w:r w:rsidRPr="00117D57">
        <w:rPr>
          <w:rFonts w:ascii="Arial" w:hAnsi="Arial" w:cs="Arial"/>
          <w:sz w:val="20"/>
          <w:szCs w:val="20"/>
          <w:lang w:val="en-US"/>
        </w:rPr>
        <w:t>Minor changes will be made by moving the original marks and will not be signalled. This changes RRS 33.</w:t>
      </w:r>
    </w:p>
    <w:p w14:paraId="1506532C" w14:textId="78190A5E" w:rsidR="005E7893" w:rsidRPr="005E7893" w:rsidRDefault="00117D57" w:rsidP="00F6176C">
      <w:pPr>
        <w:pStyle w:val="ListParagraph"/>
        <w:numPr>
          <w:ilvl w:val="1"/>
          <w:numId w:val="6"/>
        </w:numPr>
        <w:spacing w:after="0"/>
        <w:jc w:val="both"/>
        <w:rPr>
          <w:rFonts w:ascii="Arial" w:hAnsi="Arial" w:cs="Arial"/>
          <w:sz w:val="20"/>
          <w:szCs w:val="20"/>
          <w:lang w:val="en-US"/>
        </w:rPr>
      </w:pPr>
      <w:r w:rsidRPr="005E7893">
        <w:rPr>
          <w:rFonts w:ascii="Arial" w:hAnsi="Arial" w:cs="Arial"/>
          <w:sz w:val="20"/>
          <w:szCs w:val="20"/>
          <w:lang w:val="en-US"/>
        </w:rPr>
        <w:t>Except at a gate, boats shall pass between the Race Committee vessel signalling the change to the next leg and the nearby mark, leaving the mark to port and the Race Committee vessel to starboard. This changes RRS 28.</w:t>
      </w:r>
    </w:p>
    <w:p w14:paraId="35463D34" w14:textId="77777777" w:rsidR="005E7893" w:rsidRPr="005E7893" w:rsidRDefault="005E7893" w:rsidP="00F6176C">
      <w:pPr>
        <w:spacing w:after="0"/>
        <w:ind w:left="360"/>
        <w:jc w:val="both"/>
        <w:rPr>
          <w:rFonts w:ascii="Arial" w:hAnsi="Arial" w:cs="Arial"/>
          <w:b/>
          <w:bCs/>
          <w:sz w:val="20"/>
          <w:szCs w:val="20"/>
          <w:lang w:val="en-US"/>
        </w:rPr>
      </w:pPr>
    </w:p>
    <w:p w14:paraId="044A721B" w14:textId="1E425432" w:rsidR="00117D57" w:rsidRPr="00117D57" w:rsidRDefault="00117D57" w:rsidP="00F6176C">
      <w:pPr>
        <w:pStyle w:val="ListParagraph"/>
        <w:numPr>
          <w:ilvl w:val="0"/>
          <w:numId w:val="6"/>
        </w:numPr>
        <w:spacing w:after="0"/>
        <w:jc w:val="both"/>
        <w:rPr>
          <w:rFonts w:ascii="Arial" w:hAnsi="Arial" w:cs="Arial"/>
          <w:b/>
          <w:bCs/>
          <w:sz w:val="20"/>
          <w:szCs w:val="20"/>
          <w:lang w:val="en-US"/>
        </w:rPr>
      </w:pPr>
      <w:r w:rsidRPr="00117D57">
        <w:rPr>
          <w:rFonts w:ascii="Arial" w:hAnsi="Arial" w:cs="Arial"/>
          <w:b/>
          <w:bCs/>
          <w:sz w:val="20"/>
          <w:szCs w:val="20"/>
          <w:lang w:val="en-US"/>
        </w:rPr>
        <w:t>SHORTENING COURSE</w:t>
      </w:r>
    </w:p>
    <w:p w14:paraId="796E0A95" w14:textId="76F5CBED" w:rsidR="00117D57" w:rsidRDefault="00117D57" w:rsidP="00F6176C">
      <w:pPr>
        <w:spacing w:after="0"/>
        <w:ind w:left="360"/>
        <w:jc w:val="both"/>
        <w:rPr>
          <w:rFonts w:ascii="Arial" w:hAnsi="Arial" w:cs="Arial"/>
          <w:sz w:val="20"/>
          <w:szCs w:val="20"/>
          <w:lang w:val="en-US"/>
        </w:rPr>
      </w:pPr>
      <w:r w:rsidRPr="00117D57">
        <w:rPr>
          <w:rFonts w:ascii="Arial" w:hAnsi="Arial" w:cs="Arial"/>
          <w:sz w:val="20"/>
          <w:szCs w:val="20"/>
          <w:lang w:val="en-US"/>
        </w:rPr>
        <w:t xml:space="preserve">If at mark 2 or at the gate a Race Committee </w:t>
      </w:r>
      <w:r w:rsidR="00660DB9" w:rsidRPr="00117D57">
        <w:rPr>
          <w:rFonts w:ascii="Arial" w:hAnsi="Arial" w:cs="Arial"/>
          <w:sz w:val="20"/>
          <w:szCs w:val="20"/>
          <w:lang w:val="en-US"/>
        </w:rPr>
        <w:t>vessel</w:t>
      </w:r>
      <w:r w:rsidRPr="00117D57">
        <w:rPr>
          <w:rFonts w:ascii="Arial" w:hAnsi="Arial" w:cs="Arial"/>
          <w:sz w:val="20"/>
          <w:szCs w:val="20"/>
          <w:lang w:val="en-US"/>
        </w:rPr>
        <w:t xml:space="preserve"> displays Flag “F” and makes repeated sound signals, boats shall leave the mark on the required side and then sail directly to the Finish. SI 12.2 shall apply.</w:t>
      </w:r>
    </w:p>
    <w:p w14:paraId="4E54D56E" w14:textId="77777777" w:rsidR="00F4534D" w:rsidRPr="00117D57" w:rsidRDefault="00F4534D" w:rsidP="00F6176C">
      <w:pPr>
        <w:spacing w:after="0"/>
        <w:ind w:left="360"/>
        <w:jc w:val="both"/>
        <w:rPr>
          <w:rFonts w:ascii="Arial" w:hAnsi="Arial" w:cs="Arial"/>
          <w:sz w:val="20"/>
          <w:szCs w:val="20"/>
          <w:lang w:val="en-US"/>
        </w:rPr>
      </w:pPr>
    </w:p>
    <w:p w14:paraId="7E3C52DD" w14:textId="77777777" w:rsidR="00117D57" w:rsidRDefault="00117D57" w:rsidP="00F6176C">
      <w:pPr>
        <w:pStyle w:val="ListParagraph"/>
        <w:numPr>
          <w:ilvl w:val="0"/>
          <w:numId w:val="6"/>
        </w:numPr>
        <w:spacing w:after="0"/>
        <w:jc w:val="both"/>
        <w:rPr>
          <w:rFonts w:ascii="Arial" w:hAnsi="Arial" w:cs="Arial"/>
          <w:b/>
          <w:bCs/>
          <w:sz w:val="20"/>
          <w:szCs w:val="20"/>
        </w:rPr>
      </w:pPr>
      <w:r w:rsidRPr="00117D57">
        <w:rPr>
          <w:rFonts w:ascii="Arial" w:hAnsi="Arial" w:cs="Arial"/>
          <w:b/>
          <w:bCs/>
          <w:sz w:val="20"/>
          <w:szCs w:val="20"/>
        </w:rPr>
        <w:t>THE FINISH</w:t>
      </w:r>
    </w:p>
    <w:p w14:paraId="242178DA" w14:textId="5E645C0C" w:rsidR="00117D57" w:rsidRDefault="00117D57" w:rsidP="00F6176C">
      <w:pPr>
        <w:spacing w:after="0"/>
        <w:ind w:left="360"/>
        <w:jc w:val="both"/>
        <w:rPr>
          <w:rFonts w:ascii="Arial" w:hAnsi="Arial" w:cs="Arial"/>
          <w:sz w:val="20"/>
          <w:szCs w:val="20"/>
        </w:rPr>
      </w:pPr>
      <w:r w:rsidRPr="00117D57">
        <w:rPr>
          <w:rFonts w:ascii="Arial" w:hAnsi="Arial" w:cs="Arial"/>
          <w:sz w:val="20"/>
          <w:szCs w:val="20"/>
        </w:rPr>
        <w:t xml:space="preserve">The Finishing Line shall be between a red and white pole on a committee vessel and a small </w:t>
      </w:r>
      <w:r w:rsidR="00325778">
        <w:rPr>
          <w:rFonts w:ascii="Arial" w:hAnsi="Arial" w:cs="Arial"/>
          <w:sz w:val="20"/>
          <w:szCs w:val="20"/>
        </w:rPr>
        <w:t>red</w:t>
      </w:r>
      <w:r w:rsidRPr="00117D57">
        <w:rPr>
          <w:rFonts w:ascii="Arial" w:hAnsi="Arial" w:cs="Arial"/>
          <w:sz w:val="20"/>
          <w:szCs w:val="20"/>
        </w:rPr>
        <w:t xml:space="preserve"> </w:t>
      </w:r>
      <w:r w:rsidR="00325778">
        <w:rPr>
          <w:rFonts w:ascii="Arial" w:hAnsi="Arial" w:cs="Arial"/>
          <w:sz w:val="20"/>
          <w:szCs w:val="20"/>
        </w:rPr>
        <w:t>spherical</w:t>
      </w:r>
      <w:r w:rsidRPr="00117D57">
        <w:rPr>
          <w:rFonts w:ascii="Arial" w:hAnsi="Arial" w:cs="Arial"/>
          <w:sz w:val="20"/>
          <w:szCs w:val="20"/>
        </w:rPr>
        <w:t xml:space="preserve"> mark</w:t>
      </w:r>
      <w:r w:rsidR="006D6EB2">
        <w:rPr>
          <w:rFonts w:ascii="Arial" w:hAnsi="Arial" w:cs="Arial"/>
          <w:sz w:val="20"/>
          <w:szCs w:val="20"/>
        </w:rPr>
        <w:t xml:space="preserve"> with a green flag</w:t>
      </w:r>
      <w:r w:rsidRPr="00117D57">
        <w:rPr>
          <w:rFonts w:ascii="Arial" w:hAnsi="Arial" w:cs="Arial"/>
          <w:sz w:val="20"/>
          <w:szCs w:val="20"/>
        </w:rPr>
        <w:t>.</w:t>
      </w:r>
      <w:r w:rsidR="00F4534D">
        <w:rPr>
          <w:rFonts w:ascii="Arial" w:hAnsi="Arial" w:cs="Arial"/>
          <w:sz w:val="20"/>
          <w:szCs w:val="20"/>
        </w:rPr>
        <w:t xml:space="preserve"> Note that the </w:t>
      </w:r>
      <w:r w:rsidR="00660DB9">
        <w:rPr>
          <w:rFonts w:ascii="Arial" w:hAnsi="Arial" w:cs="Arial"/>
          <w:sz w:val="20"/>
          <w:szCs w:val="20"/>
        </w:rPr>
        <w:t>start line</w:t>
      </w:r>
      <w:r w:rsidR="00F4534D">
        <w:rPr>
          <w:rFonts w:ascii="Arial" w:hAnsi="Arial" w:cs="Arial"/>
          <w:sz w:val="20"/>
          <w:szCs w:val="20"/>
        </w:rPr>
        <w:t xml:space="preserve"> ODM may remain in position while boats are finishing.</w:t>
      </w:r>
    </w:p>
    <w:p w14:paraId="268B804F" w14:textId="77777777" w:rsidR="0017753D" w:rsidRPr="00117D57" w:rsidRDefault="0017753D" w:rsidP="00F6176C">
      <w:pPr>
        <w:spacing w:after="0"/>
        <w:ind w:left="360"/>
        <w:jc w:val="both"/>
        <w:rPr>
          <w:rFonts w:ascii="Arial" w:hAnsi="Arial" w:cs="Arial"/>
          <w:sz w:val="20"/>
          <w:szCs w:val="20"/>
        </w:rPr>
      </w:pPr>
    </w:p>
    <w:p w14:paraId="572C3FD7" w14:textId="2B865D2D" w:rsidR="00117D57" w:rsidRDefault="00117D57"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TIME LIMT</w:t>
      </w:r>
    </w:p>
    <w:p w14:paraId="149A1A3D" w14:textId="7A94154A" w:rsidR="004341CC" w:rsidRDefault="00117D57" w:rsidP="00F6176C">
      <w:pPr>
        <w:spacing w:after="0"/>
        <w:ind w:left="360"/>
        <w:jc w:val="both"/>
        <w:rPr>
          <w:rFonts w:ascii="Arial" w:hAnsi="Arial" w:cs="Arial"/>
          <w:sz w:val="20"/>
          <w:szCs w:val="20"/>
        </w:rPr>
      </w:pPr>
      <w:r w:rsidRPr="00117D57">
        <w:rPr>
          <w:rFonts w:ascii="Arial" w:hAnsi="Arial" w:cs="Arial"/>
          <w:sz w:val="20"/>
          <w:szCs w:val="20"/>
        </w:rPr>
        <w:t>Boats failing to finish within 15 minutes of the first boat to sail the course and finish will be scored Did Not Finish without a hearing. This changes RRS 35, A4 and A5.</w:t>
      </w:r>
    </w:p>
    <w:p w14:paraId="599DC537" w14:textId="77777777" w:rsidR="0017753D" w:rsidRPr="00117D57" w:rsidRDefault="0017753D" w:rsidP="00F6176C">
      <w:pPr>
        <w:spacing w:after="0"/>
        <w:ind w:left="360"/>
        <w:jc w:val="both"/>
        <w:rPr>
          <w:rFonts w:ascii="Arial" w:hAnsi="Arial" w:cs="Arial"/>
          <w:sz w:val="20"/>
          <w:szCs w:val="20"/>
        </w:rPr>
      </w:pPr>
    </w:p>
    <w:p w14:paraId="59612CB5" w14:textId="7FFD12F6" w:rsidR="004341CC" w:rsidRDefault="004341CC"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COMMUNICATION</w:t>
      </w:r>
    </w:p>
    <w:p w14:paraId="2ACD6732" w14:textId="363F64BC" w:rsidR="004341CC" w:rsidRPr="00DA3D7B" w:rsidRDefault="004341CC" w:rsidP="00F6176C">
      <w:pPr>
        <w:spacing w:after="0"/>
        <w:ind w:left="360"/>
        <w:jc w:val="both"/>
        <w:rPr>
          <w:rFonts w:ascii="Arial" w:hAnsi="Arial" w:cs="Arial"/>
          <w:sz w:val="20"/>
          <w:szCs w:val="20"/>
        </w:rPr>
      </w:pPr>
      <w:r w:rsidRPr="00DA3D7B">
        <w:rPr>
          <w:rFonts w:ascii="Arial" w:hAnsi="Arial" w:cs="Arial"/>
          <w:sz w:val="20"/>
          <w:szCs w:val="20"/>
        </w:rPr>
        <w:t xml:space="preserve">Competitors </w:t>
      </w:r>
      <w:proofErr w:type="gramStart"/>
      <w:r w:rsidRPr="00DA3D7B">
        <w:rPr>
          <w:rFonts w:ascii="Arial" w:hAnsi="Arial" w:cs="Arial"/>
          <w:sz w:val="20"/>
          <w:szCs w:val="20"/>
        </w:rPr>
        <w:t>are advised</w:t>
      </w:r>
      <w:proofErr w:type="gramEnd"/>
      <w:r w:rsidRPr="00DA3D7B">
        <w:rPr>
          <w:rFonts w:ascii="Arial" w:hAnsi="Arial" w:cs="Arial"/>
          <w:sz w:val="20"/>
          <w:szCs w:val="20"/>
        </w:rPr>
        <w:t xml:space="preserve"> to carry a VHF and listen for any communication on </w:t>
      </w:r>
      <w:r w:rsidR="00DA3D7B" w:rsidRPr="00DA3D7B">
        <w:rPr>
          <w:rFonts w:ascii="Arial" w:hAnsi="Arial" w:cs="Arial"/>
          <w:sz w:val="20"/>
          <w:szCs w:val="20"/>
        </w:rPr>
        <w:t>channel</w:t>
      </w:r>
      <w:r w:rsidRPr="00DA3D7B">
        <w:rPr>
          <w:rFonts w:ascii="Arial" w:hAnsi="Arial" w:cs="Arial"/>
          <w:sz w:val="20"/>
          <w:szCs w:val="20"/>
        </w:rPr>
        <w:t xml:space="preserve"> </w:t>
      </w:r>
      <w:r w:rsidR="006D6EB2">
        <w:rPr>
          <w:rFonts w:ascii="Arial" w:hAnsi="Arial" w:cs="Arial"/>
          <w:sz w:val="20"/>
          <w:szCs w:val="20"/>
        </w:rPr>
        <w:t>10</w:t>
      </w:r>
      <w:r w:rsidRPr="00DA3D7B">
        <w:rPr>
          <w:rFonts w:ascii="Arial" w:hAnsi="Arial" w:cs="Arial"/>
          <w:sz w:val="20"/>
          <w:szCs w:val="20"/>
        </w:rPr>
        <w:t>.</w:t>
      </w:r>
    </w:p>
    <w:p w14:paraId="48DC5FB1" w14:textId="77777777" w:rsidR="004341CC" w:rsidRPr="004341CC" w:rsidRDefault="004341CC" w:rsidP="00F6176C">
      <w:pPr>
        <w:spacing w:after="0"/>
        <w:ind w:left="360"/>
        <w:jc w:val="both"/>
        <w:rPr>
          <w:rFonts w:ascii="Arial" w:hAnsi="Arial" w:cs="Arial"/>
          <w:b/>
          <w:bCs/>
          <w:sz w:val="20"/>
          <w:szCs w:val="20"/>
        </w:rPr>
      </w:pPr>
    </w:p>
    <w:p w14:paraId="61ACD5FC" w14:textId="126F7827" w:rsidR="008E0DFB" w:rsidRDefault="00117D57"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lastRenderedPageBreak/>
        <w:t>PENALTY SYSTEM</w:t>
      </w:r>
    </w:p>
    <w:p w14:paraId="4D5BB661" w14:textId="77CCEB6D" w:rsidR="00117D57" w:rsidRPr="007E7BDB" w:rsidRDefault="00117D57" w:rsidP="00F6176C">
      <w:pPr>
        <w:pStyle w:val="ListParagraph"/>
        <w:numPr>
          <w:ilvl w:val="1"/>
          <w:numId w:val="6"/>
        </w:numPr>
        <w:spacing w:after="0"/>
        <w:jc w:val="both"/>
        <w:rPr>
          <w:rFonts w:ascii="Arial" w:hAnsi="Arial" w:cs="Arial"/>
          <w:b/>
          <w:bCs/>
          <w:sz w:val="20"/>
          <w:szCs w:val="20"/>
        </w:rPr>
      </w:pPr>
      <w:r w:rsidRPr="007E7BDB">
        <w:rPr>
          <w:rFonts w:ascii="Arial" w:hAnsi="Arial" w:cs="Arial"/>
          <w:sz w:val="20"/>
          <w:szCs w:val="20"/>
        </w:rPr>
        <w:t>The penalty for breaking a Rule of Part 2 of the RRS shall be a One-Turn Penalty. This changes RRS 44.1</w:t>
      </w:r>
      <w:r w:rsidR="007E7BDB">
        <w:rPr>
          <w:rFonts w:ascii="Arial" w:hAnsi="Arial" w:cs="Arial"/>
          <w:sz w:val="20"/>
          <w:szCs w:val="20"/>
        </w:rPr>
        <w:t>.</w:t>
      </w:r>
    </w:p>
    <w:p w14:paraId="52707C82" w14:textId="071D7974" w:rsidR="00117D57" w:rsidRPr="007E7BDB" w:rsidRDefault="00117D57" w:rsidP="00F6176C">
      <w:pPr>
        <w:pStyle w:val="ListParagraph"/>
        <w:numPr>
          <w:ilvl w:val="1"/>
          <w:numId w:val="6"/>
        </w:numPr>
        <w:spacing w:after="0"/>
        <w:jc w:val="both"/>
        <w:rPr>
          <w:rFonts w:ascii="Arial" w:hAnsi="Arial" w:cs="Arial"/>
          <w:sz w:val="20"/>
          <w:szCs w:val="20"/>
        </w:rPr>
      </w:pPr>
      <w:r w:rsidRPr="007E7BDB">
        <w:rPr>
          <w:rFonts w:ascii="Arial" w:hAnsi="Arial" w:cs="Arial"/>
          <w:sz w:val="20"/>
          <w:szCs w:val="20"/>
        </w:rPr>
        <w:t>For infringements of the Class Rules the Protest Committee may impose penalties other than disqualification.</w:t>
      </w:r>
    </w:p>
    <w:p w14:paraId="7C337225" w14:textId="646E01F7" w:rsidR="00117D57" w:rsidRPr="0017753D" w:rsidRDefault="00117D57" w:rsidP="00F6176C">
      <w:pPr>
        <w:pStyle w:val="ListParagraph"/>
        <w:numPr>
          <w:ilvl w:val="1"/>
          <w:numId w:val="6"/>
        </w:numPr>
        <w:spacing w:after="0"/>
        <w:jc w:val="both"/>
        <w:rPr>
          <w:rFonts w:ascii="Arial" w:hAnsi="Arial" w:cs="Arial"/>
          <w:sz w:val="20"/>
          <w:szCs w:val="20"/>
        </w:rPr>
      </w:pPr>
      <w:r w:rsidRPr="0017753D">
        <w:rPr>
          <w:rFonts w:ascii="Arial" w:hAnsi="Arial" w:cs="Arial"/>
          <w:sz w:val="20"/>
          <w:szCs w:val="20"/>
        </w:rPr>
        <w:t>There may be on the water Jury. They may signal a breach of the bowsprit rule, or another rule, to a competitor. Presence or absence of any Jury is not grounds for redress or breach of rules. The racing remains self-policing.</w:t>
      </w:r>
    </w:p>
    <w:p w14:paraId="67989A8D" w14:textId="77777777" w:rsidR="0017753D" w:rsidRPr="0017753D" w:rsidRDefault="0017753D" w:rsidP="00F6176C">
      <w:pPr>
        <w:spacing w:after="0"/>
        <w:ind w:left="360"/>
        <w:jc w:val="both"/>
        <w:rPr>
          <w:rFonts w:ascii="Arial" w:hAnsi="Arial" w:cs="Arial"/>
          <w:sz w:val="20"/>
          <w:szCs w:val="20"/>
        </w:rPr>
      </w:pPr>
    </w:p>
    <w:p w14:paraId="1B067313" w14:textId="446A1560" w:rsidR="008E0DFB" w:rsidRDefault="007E7BDB"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PROTESTS</w:t>
      </w:r>
    </w:p>
    <w:p w14:paraId="0F00CF2F" w14:textId="5E036513" w:rsidR="007E7BDB" w:rsidRDefault="007E7BDB" w:rsidP="00F6176C">
      <w:pPr>
        <w:pStyle w:val="ListParagraph"/>
        <w:numPr>
          <w:ilvl w:val="1"/>
          <w:numId w:val="6"/>
        </w:numPr>
        <w:jc w:val="both"/>
        <w:rPr>
          <w:rFonts w:ascii="Arial" w:hAnsi="Arial" w:cs="Arial"/>
          <w:sz w:val="20"/>
          <w:szCs w:val="20"/>
        </w:rPr>
      </w:pPr>
      <w:r w:rsidRPr="007E7BDB">
        <w:rPr>
          <w:rFonts w:ascii="Arial" w:hAnsi="Arial" w:cs="Arial"/>
          <w:sz w:val="20"/>
          <w:szCs w:val="20"/>
        </w:rPr>
        <w:t>Protests, Requests for Redress or Scoring</w:t>
      </w:r>
      <w:r w:rsidR="006D6EB2">
        <w:rPr>
          <w:rFonts w:ascii="Arial" w:hAnsi="Arial" w:cs="Arial"/>
          <w:sz w:val="20"/>
          <w:szCs w:val="20"/>
        </w:rPr>
        <w:t xml:space="preserve"> Queries </w:t>
      </w:r>
      <w:proofErr w:type="gramStart"/>
      <w:r w:rsidR="006D6EB2">
        <w:rPr>
          <w:rFonts w:ascii="Arial" w:hAnsi="Arial" w:cs="Arial"/>
          <w:sz w:val="20"/>
          <w:szCs w:val="20"/>
        </w:rPr>
        <w:t>shall be lodged</w:t>
      </w:r>
      <w:proofErr w:type="gramEnd"/>
      <w:r w:rsidR="006D6EB2">
        <w:rPr>
          <w:rFonts w:ascii="Arial" w:hAnsi="Arial" w:cs="Arial"/>
          <w:sz w:val="20"/>
          <w:szCs w:val="20"/>
        </w:rPr>
        <w:t xml:space="preserve"> online.</w:t>
      </w:r>
    </w:p>
    <w:p w14:paraId="43495F78" w14:textId="0C2CC9DF" w:rsidR="0032687F" w:rsidRPr="007E7BDB" w:rsidRDefault="0032687F" w:rsidP="00F6176C">
      <w:pPr>
        <w:pStyle w:val="ListParagraph"/>
        <w:numPr>
          <w:ilvl w:val="1"/>
          <w:numId w:val="6"/>
        </w:numPr>
        <w:jc w:val="both"/>
        <w:rPr>
          <w:rFonts w:ascii="Arial" w:hAnsi="Arial" w:cs="Arial"/>
          <w:sz w:val="20"/>
          <w:szCs w:val="20"/>
        </w:rPr>
      </w:pPr>
      <w:r>
        <w:rPr>
          <w:rFonts w:ascii="Arial" w:hAnsi="Arial" w:cs="Arial"/>
          <w:sz w:val="20"/>
          <w:szCs w:val="20"/>
        </w:rPr>
        <w:t xml:space="preserve">Competitors must advise the Race officer of their intention to protest after the finish of the race in which the infringement took place. </w:t>
      </w:r>
      <w:bookmarkStart w:id="1" w:name="_GoBack"/>
      <w:bookmarkEnd w:id="1"/>
    </w:p>
    <w:p w14:paraId="63525785" w14:textId="06C51BA3" w:rsidR="007E7BDB" w:rsidRPr="007E7BDB" w:rsidRDefault="007E7BDB" w:rsidP="00F6176C">
      <w:pPr>
        <w:pStyle w:val="ListParagraph"/>
        <w:numPr>
          <w:ilvl w:val="1"/>
          <w:numId w:val="6"/>
        </w:numPr>
        <w:spacing w:after="0"/>
        <w:jc w:val="both"/>
        <w:rPr>
          <w:rFonts w:ascii="Arial" w:hAnsi="Arial" w:cs="Arial"/>
          <w:sz w:val="20"/>
          <w:szCs w:val="20"/>
        </w:rPr>
      </w:pPr>
      <w:r w:rsidRPr="007E7BDB">
        <w:rPr>
          <w:rFonts w:ascii="Arial" w:hAnsi="Arial" w:cs="Arial"/>
          <w:sz w:val="20"/>
          <w:szCs w:val="20"/>
        </w:rPr>
        <w:t>The protest time limit is 60 minutes after the finishing time of the last boat in the last race of the day.</w:t>
      </w:r>
    </w:p>
    <w:p w14:paraId="0E49F02F" w14:textId="77777777" w:rsidR="007E7BDB" w:rsidRPr="007E7BDB" w:rsidRDefault="007E7BDB" w:rsidP="00F6176C">
      <w:pPr>
        <w:pStyle w:val="ListParagraph"/>
        <w:numPr>
          <w:ilvl w:val="1"/>
          <w:numId w:val="6"/>
        </w:numPr>
        <w:spacing w:after="0"/>
        <w:jc w:val="both"/>
        <w:rPr>
          <w:rFonts w:ascii="Arial" w:hAnsi="Arial" w:cs="Arial"/>
          <w:sz w:val="20"/>
          <w:szCs w:val="20"/>
        </w:rPr>
      </w:pPr>
      <w:r w:rsidRPr="007E7BDB">
        <w:rPr>
          <w:rFonts w:ascii="Arial" w:hAnsi="Arial" w:cs="Arial"/>
          <w:sz w:val="20"/>
          <w:szCs w:val="20"/>
        </w:rPr>
        <w:t>RRS Appendix T will apply. If a party is not present at an arbitration meeting, any party that was present may take a Post-Race Penalty at any time until the Protest Committee has completed taking evidence. This changes RRS T1 (a).</w:t>
      </w:r>
    </w:p>
    <w:p w14:paraId="6466FCF6" w14:textId="77777777" w:rsidR="0032687F" w:rsidRDefault="007E7BDB" w:rsidP="00F6176C">
      <w:pPr>
        <w:pStyle w:val="ListParagraph"/>
        <w:numPr>
          <w:ilvl w:val="1"/>
          <w:numId w:val="6"/>
        </w:numPr>
        <w:spacing w:after="0"/>
        <w:jc w:val="both"/>
        <w:rPr>
          <w:rFonts w:ascii="Arial" w:hAnsi="Arial" w:cs="Arial"/>
          <w:sz w:val="20"/>
          <w:szCs w:val="20"/>
        </w:rPr>
      </w:pPr>
      <w:r w:rsidRPr="007E7BDB">
        <w:rPr>
          <w:rFonts w:ascii="Arial" w:hAnsi="Arial" w:cs="Arial"/>
          <w:sz w:val="20"/>
          <w:szCs w:val="20"/>
        </w:rPr>
        <w:t xml:space="preserve">Notices will be posted no later than 15 minutes after the protest time limit to inform </w:t>
      </w:r>
    </w:p>
    <w:p w14:paraId="458FF658" w14:textId="7DBD5B5D" w:rsidR="007E7BDB" w:rsidRPr="007E7BDB" w:rsidRDefault="007E7BDB" w:rsidP="0032687F">
      <w:pPr>
        <w:pStyle w:val="ListParagraph"/>
        <w:spacing w:after="0"/>
        <w:jc w:val="both"/>
        <w:rPr>
          <w:rFonts w:ascii="Arial" w:hAnsi="Arial" w:cs="Arial"/>
          <w:sz w:val="20"/>
          <w:szCs w:val="20"/>
        </w:rPr>
      </w:pPr>
      <w:r w:rsidRPr="007E7BDB">
        <w:rPr>
          <w:rFonts w:ascii="Arial" w:hAnsi="Arial" w:cs="Arial"/>
          <w:sz w:val="20"/>
          <w:szCs w:val="20"/>
        </w:rPr>
        <w:t xml:space="preserve"> </w:t>
      </w:r>
      <w:proofErr w:type="gramStart"/>
      <w:r w:rsidRPr="007E7BDB">
        <w:rPr>
          <w:rFonts w:ascii="Arial" w:hAnsi="Arial" w:cs="Arial"/>
          <w:sz w:val="20"/>
          <w:szCs w:val="20"/>
        </w:rPr>
        <w:t>of</w:t>
      </w:r>
      <w:proofErr w:type="gramEnd"/>
      <w:r w:rsidRPr="007E7BDB">
        <w:rPr>
          <w:rFonts w:ascii="Arial" w:hAnsi="Arial" w:cs="Arial"/>
          <w:sz w:val="20"/>
          <w:szCs w:val="20"/>
        </w:rPr>
        <w:t xml:space="preserve"> hearings in which they are parties or names as witnesses. Notices of protests by the Race Committee, Technical Committee or Protest Committee </w:t>
      </w:r>
      <w:proofErr w:type="gramStart"/>
      <w:r w:rsidRPr="007E7BDB">
        <w:rPr>
          <w:rFonts w:ascii="Arial" w:hAnsi="Arial" w:cs="Arial"/>
          <w:sz w:val="20"/>
          <w:szCs w:val="20"/>
        </w:rPr>
        <w:t>will be posted</w:t>
      </w:r>
      <w:proofErr w:type="gramEnd"/>
      <w:r w:rsidRPr="007E7BDB">
        <w:rPr>
          <w:rFonts w:ascii="Arial" w:hAnsi="Arial" w:cs="Arial"/>
          <w:sz w:val="20"/>
          <w:szCs w:val="20"/>
        </w:rPr>
        <w:t xml:space="preserve"> to inform boats under RRS 61.1(b)</w:t>
      </w:r>
    </w:p>
    <w:p w14:paraId="3EEA5B72" w14:textId="3E85B196" w:rsidR="007E7BDB" w:rsidRDefault="007E7BDB" w:rsidP="00F6176C">
      <w:pPr>
        <w:pStyle w:val="ListParagraph"/>
        <w:numPr>
          <w:ilvl w:val="1"/>
          <w:numId w:val="6"/>
        </w:numPr>
        <w:spacing w:after="0"/>
        <w:jc w:val="both"/>
        <w:rPr>
          <w:rFonts w:ascii="Arial" w:hAnsi="Arial" w:cs="Arial"/>
          <w:sz w:val="20"/>
          <w:szCs w:val="20"/>
        </w:rPr>
      </w:pPr>
      <w:r w:rsidRPr="007E7BDB">
        <w:rPr>
          <w:rFonts w:ascii="Arial" w:hAnsi="Arial" w:cs="Arial"/>
          <w:sz w:val="20"/>
          <w:szCs w:val="20"/>
        </w:rPr>
        <w:t xml:space="preserve">On the last scheduled day of </w:t>
      </w:r>
      <w:proofErr w:type="gramStart"/>
      <w:r w:rsidRPr="007E7BDB">
        <w:rPr>
          <w:rFonts w:ascii="Arial" w:hAnsi="Arial" w:cs="Arial"/>
          <w:sz w:val="20"/>
          <w:szCs w:val="20"/>
        </w:rPr>
        <w:t>racing</w:t>
      </w:r>
      <w:proofErr w:type="gramEnd"/>
      <w:r w:rsidRPr="007E7BDB">
        <w:rPr>
          <w:rFonts w:ascii="Arial" w:hAnsi="Arial" w:cs="Arial"/>
          <w:sz w:val="20"/>
          <w:szCs w:val="20"/>
        </w:rPr>
        <w:t xml:space="preserve"> a request for redress based on a Protest Committee decision shall be delivered no later than 30 minutes after the decision was posted. This changes RRS 62.2.</w:t>
      </w:r>
    </w:p>
    <w:p w14:paraId="29FA8F46" w14:textId="5525FF00" w:rsidR="006D6EB2" w:rsidRPr="006D6EB2" w:rsidRDefault="006D6EB2" w:rsidP="00F6176C">
      <w:pPr>
        <w:pStyle w:val="ListParagraph"/>
        <w:numPr>
          <w:ilvl w:val="1"/>
          <w:numId w:val="6"/>
        </w:numPr>
        <w:spacing w:after="0"/>
        <w:jc w:val="both"/>
        <w:rPr>
          <w:rFonts w:ascii="Arial" w:hAnsi="Arial" w:cs="Arial"/>
          <w:b/>
          <w:sz w:val="20"/>
          <w:szCs w:val="20"/>
        </w:rPr>
      </w:pPr>
      <w:r w:rsidRPr="006D6EB2">
        <w:rPr>
          <w:rStyle w:val="normaltextrun"/>
          <w:rFonts w:ascii="Arial" w:hAnsi="Arial" w:cs="Arial"/>
          <w:b/>
          <w:color w:val="000000"/>
          <w:sz w:val="20"/>
          <w:szCs w:val="20"/>
          <w:shd w:val="clear" w:color="auto" w:fill="FFFFFF"/>
        </w:rPr>
        <w:t>World Sailing RRS Appendix UF will apply. Please see attached</w:t>
      </w:r>
      <w:r>
        <w:rPr>
          <w:rStyle w:val="normaltextrun"/>
          <w:rFonts w:ascii="Arial" w:hAnsi="Arial" w:cs="Arial"/>
          <w:b/>
          <w:color w:val="000000"/>
          <w:sz w:val="20"/>
          <w:szCs w:val="20"/>
          <w:shd w:val="clear" w:color="auto" w:fill="FFFFFF"/>
        </w:rPr>
        <w:t xml:space="preserve"> appendix UF</w:t>
      </w:r>
      <w:r w:rsidRPr="006D6EB2">
        <w:rPr>
          <w:rStyle w:val="normaltextrun"/>
          <w:rFonts w:ascii="Arial" w:hAnsi="Arial" w:cs="Arial"/>
          <w:b/>
          <w:color w:val="000000"/>
          <w:sz w:val="20"/>
          <w:szCs w:val="20"/>
          <w:shd w:val="clear" w:color="auto" w:fill="FFFFFF"/>
        </w:rPr>
        <w:t> </w:t>
      </w:r>
      <w:r w:rsidRPr="006D6EB2">
        <w:rPr>
          <w:rStyle w:val="eop"/>
          <w:rFonts w:ascii="Arial" w:hAnsi="Arial" w:cs="Arial"/>
          <w:b/>
          <w:color w:val="000000"/>
          <w:sz w:val="20"/>
          <w:szCs w:val="20"/>
          <w:shd w:val="clear" w:color="auto" w:fill="FFFFFF"/>
        </w:rPr>
        <w:t> </w:t>
      </w:r>
    </w:p>
    <w:p w14:paraId="29D2C4A1" w14:textId="77777777" w:rsidR="007E7BDB" w:rsidRPr="007E7BDB" w:rsidRDefault="007E7BDB" w:rsidP="00F6176C">
      <w:pPr>
        <w:spacing w:after="0"/>
        <w:ind w:left="360"/>
        <w:jc w:val="both"/>
        <w:rPr>
          <w:rFonts w:ascii="Arial" w:hAnsi="Arial" w:cs="Arial"/>
          <w:sz w:val="20"/>
          <w:szCs w:val="20"/>
        </w:rPr>
      </w:pPr>
    </w:p>
    <w:p w14:paraId="67346BBF" w14:textId="06256693" w:rsidR="007E7BDB" w:rsidRDefault="007E7BDB"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SCORING</w:t>
      </w:r>
    </w:p>
    <w:p w14:paraId="443E094A" w14:textId="4121C3EE" w:rsidR="007E7BDB" w:rsidRPr="007E7BDB" w:rsidRDefault="006D6EB2" w:rsidP="00F6176C">
      <w:pPr>
        <w:pStyle w:val="ListParagraph"/>
        <w:numPr>
          <w:ilvl w:val="1"/>
          <w:numId w:val="6"/>
        </w:numPr>
        <w:spacing w:after="0"/>
        <w:jc w:val="both"/>
        <w:rPr>
          <w:rFonts w:ascii="Arial" w:hAnsi="Arial" w:cs="Arial"/>
          <w:sz w:val="20"/>
          <w:szCs w:val="20"/>
        </w:rPr>
      </w:pPr>
      <w:r>
        <w:rPr>
          <w:rFonts w:ascii="Arial" w:hAnsi="Arial" w:cs="Arial"/>
          <w:sz w:val="20"/>
          <w:szCs w:val="20"/>
        </w:rPr>
        <w:t>Nine</w:t>
      </w:r>
      <w:r w:rsidR="007E7BDB" w:rsidRPr="007E7BDB">
        <w:rPr>
          <w:rFonts w:ascii="Arial" w:hAnsi="Arial" w:cs="Arial"/>
          <w:sz w:val="20"/>
          <w:szCs w:val="20"/>
        </w:rPr>
        <w:t xml:space="preserve"> races are scheduled; three races </w:t>
      </w:r>
      <w:proofErr w:type="gramStart"/>
      <w:r w:rsidR="007E7BDB" w:rsidRPr="007E7BDB">
        <w:rPr>
          <w:rFonts w:ascii="Arial" w:hAnsi="Arial" w:cs="Arial"/>
          <w:sz w:val="20"/>
          <w:szCs w:val="20"/>
        </w:rPr>
        <w:t>are required to be completed</w:t>
      </w:r>
      <w:proofErr w:type="gramEnd"/>
      <w:r w:rsidR="007E7BDB" w:rsidRPr="007E7BDB">
        <w:rPr>
          <w:rFonts w:ascii="Arial" w:hAnsi="Arial" w:cs="Arial"/>
          <w:sz w:val="20"/>
          <w:szCs w:val="20"/>
        </w:rPr>
        <w:t xml:space="preserve"> to constitute a series.</w:t>
      </w:r>
    </w:p>
    <w:p w14:paraId="1AF72FF4" w14:textId="77777777" w:rsidR="007E7BDB" w:rsidRPr="007E7BDB" w:rsidRDefault="007E7BDB" w:rsidP="00F6176C">
      <w:pPr>
        <w:pStyle w:val="ListParagraph"/>
        <w:numPr>
          <w:ilvl w:val="1"/>
          <w:numId w:val="6"/>
        </w:numPr>
        <w:spacing w:after="0"/>
        <w:jc w:val="both"/>
        <w:rPr>
          <w:rFonts w:ascii="Arial" w:hAnsi="Arial" w:cs="Arial"/>
          <w:sz w:val="20"/>
          <w:szCs w:val="20"/>
        </w:rPr>
      </w:pPr>
      <w:r w:rsidRPr="007E7BDB">
        <w:rPr>
          <w:rFonts w:ascii="Arial" w:hAnsi="Arial" w:cs="Arial"/>
          <w:sz w:val="20"/>
          <w:szCs w:val="20"/>
        </w:rPr>
        <w:t>When fewer than four races have been completed, a boat’s series score shall be the total of her race scores.</w:t>
      </w:r>
    </w:p>
    <w:p w14:paraId="3C3F697A" w14:textId="0C9C7878" w:rsidR="007E7BDB" w:rsidRDefault="007E7BDB" w:rsidP="00F6176C">
      <w:pPr>
        <w:pStyle w:val="ListParagraph"/>
        <w:numPr>
          <w:ilvl w:val="1"/>
          <w:numId w:val="6"/>
        </w:numPr>
        <w:spacing w:after="0"/>
        <w:jc w:val="both"/>
        <w:rPr>
          <w:rFonts w:ascii="Arial" w:hAnsi="Arial" w:cs="Arial"/>
          <w:sz w:val="20"/>
          <w:szCs w:val="20"/>
        </w:rPr>
      </w:pPr>
      <w:r w:rsidRPr="007E7BDB">
        <w:rPr>
          <w:rFonts w:ascii="Arial" w:hAnsi="Arial" w:cs="Arial"/>
          <w:sz w:val="20"/>
          <w:szCs w:val="20"/>
        </w:rPr>
        <w:t>When four or more races have been completed, one discard shall be applied.</w:t>
      </w:r>
    </w:p>
    <w:p w14:paraId="1CFA1203" w14:textId="77777777" w:rsidR="007E7BDB" w:rsidRPr="007E7BDB" w:rsidRDefault="007E7BDB" w:rsidP="00F6176C">
      <w:pPr>
        <w:spacing w:after="0"/>
        <w:ind w:left="360"/>
        <w:jc w:val="both"/>
        <w:rPr>
          <w:rFonts w:ascii="Arial" w:hAnsi="Arial" w:cs="Arial"/>
          <w:sz w:val="20"/>
          <w:szCs w:val="20"/>
        </w:rPr>
      </w:pPr>
    </w:p>
    <w:p w14:paraId="43D10DE1" w14:textId="4091C03A" w:rsidR="007E7BDB" w:rsidRDefault="007E7BDB"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CREW &amp; WEIGHT LIMITS</w:t>
      </w:r>
    </w:p>
    <w:p w14:paraId="72E18258" w14:textId="6D612B4D" w:rsidR="007E7BDB" w:rsidRPr="00D25B15" w:rsidRDefault="007E7BDB" w:rsidP="00F6176C">
      <w:pPr>
        <w:pStyle w:val="ListParagraph"/>
        <w:numPr>
          <w:ilvl w:val="1"/>
          <w:numId w:val="6"/>
        </w:numPr>
        <w:spacing w:after="0"/>
        <w:jc w:val="both"/>
        <w:rPr>
          <w:rFonts w:ascii="Arial" w:hAnsi="Arial" w:cs="Arial"/>
          <w:sz w:val="20"/>
          <w:szCs w:val="20"/>
        </w:rPr>
      </w:pPr>
      <w:r w:rsidRPr="00D25B15">
        <w:rPr>
          <w:rFonts w:ascii="Arial" w:hAnsi="Arial" w:cs="Arial"/>
          <w:sz w:val="20"/>
          <w:szCs w:val="20"/>
        </w:rPr>
        <w:t>The weighing scales provided by the OA shall be used for all competitors. The scales used are deemed to be accurate and, in amendment of RRS 62.1, no redress will be granted in respect of this.</w:t>
      </w:r>
    </w:p>
    <w:p w14:paraId="505271F7" w14:textId="77777777" w:rsidR="007E7BDB" w:rsidRPr="006D6EB2" w:rsidRDefault="007E7BDB" w:rsidP="00F6176C">
      <w:pPr>
        <w:pStyle w:val="ListParagraph"/>
        <w:numPr>
          <w:ilvl w:val="1"/>
          <w:numId w:val="6"/>
        </w:numPr>
        <w:spacing w:after="0"/>
        <w:jc w:val="both"/>
        <w:rPr>
          <w:rFonts w:ascii="Arial" w:hAnsi="Arial" w:cs="Arial"/>
          <w:b/>
          <w:sz w:val="20"/>
          <w:szCs w:val="20"/>
          <w:u w:val="single"/>
        </w:rPr>
      </w:pPr>
      <w:r w:rsidRPr="006D6EB2">
        <w:rPr>
          <w:rFonts w:ascii="Arial" w:hAnsi="Arial" w:cs="Arial"/>
          <w:b/>
          <w:sz w:val="20"/>
          <w:szCs w:val="20"/>
          <w:u w:val="single"/>
        </w:rPr>
        <w:t>Weight limits shall apply: 1720 Class – 450kg</w:t>
      </w:r>
    </w:p>
    <w:p w14:paraId="32884152" w14:textId="05372773" w:rsidR="007E7BDB" w:rsidRPr="007E7BDB" w:rsidRDefault="007E7BDB" w:rsidP="00F6176C">
      <w:pPr>
        <w:spacing w:after="0"/>
        <w:ind w:left="360"/>
        <w:jc w:val="both"/>
        <w:rPr>
          <w:rFonts w:ascii="Arial" w:hAnsi="Arial" w:cs="Arial"/>
          <w:b/>
          <w:bCs/>
          <w:sz w:val="20"/>
          <w:szCs w:val="20"/>
        </w:rPr>
      </w:pPr>
    </w:p>
    <w:p w14:paraId="64AC953A" w14:textId="6AD33449" w:rsidR="007E7BDB" w:rsidRDefault="007E7BDB"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EQUIPMENT &amp; MEASUREMENT CHECKS</w:t>
      </w:r>
    </w:p>
    <w:p w14:paraId="4389D0D3" w14:textId="1244AD69" w:rsidR="007E7BDB" w:rsidRDefault="007E7BDB" w:rsidP="00F6176C">
      <w:pPr>
        <w:spacing w:after="0"/>
        <w:ind w:left="360"/>
        <w:jc w:val="both"/>
        <w:rPr>
          <w:rFonts w:ascii="Arial" w:hAnsi="Arial" w:cs="Arial"/>
          <w:sz w:val="20"/>
          <w:szCs w:val="20"/>
        </w:rPr>
      </w:pPr>
      <w:r w:rsidRPr="007E7BDB">
        <w:rPr>
          <w:rFonts w:ascii="Arial" w:hAnsi="Arial" w:cs="Arial"/>
          <w:sz w:val="20"/>
          <w:szCs w:val="20"/>
        </w:rPr>
        <w:t>Boats may be inspected at any time during the event. On the water, a boat may be instructed by a member of the Race Committee or Technical Committee to proceed to a designated area for inspection.</w:t>
      </w:r>
    </w:p>
    <w:p w14:paraId="6FBD495E" w14:textId="4EB7A0FB" w:rsidR="007E7BDB" w:rsidRDefault="007E7BDB" w:rsidP="00F6176C">
      <w:pPr>
        <w:spacing w:after="0"/>
        <w:ind w:left="360"/>
        <w:jc w:val="both"/>
        <w:rPr>
          <w:rFonts w:ascii="Arial" w:hAnsi="Arial" w:cs="Arial"/>
          <w:sz w:val="20"/>
          <w:szCs w:val="20"/>
        </w:rPr>
      </w:pPr>
    </w:p>
    <w:p w14:paraId="75A799DE" w14:textId="39C6CDF0" w:rsidR="00F6176C" w:rsidRDefault="00F6176C" w:rsidP="00F6176C">
      <w:pPr>
        <w:spacing w:after="0"/>
        <w:ind w:left="360"/>
        <w:jc w:val="both"/>
        <w:rPr>
          <w:rFonts w:ascii="Arial" w:hAnsi="Arial" w:cs="Arial"/>
          <w:sz w:val="20"/>
          <w:szCs w:val="20"/>
        </w:rPr>
      </w:pPr>
    </w:p>
    <w:p w14:paraId="1AD7466F" w14:textId="77777777" w:rsidR="00F6176C" w:rsidRPr="007E7BDB" w:rsidRDefault="00F6176C" w:rsidP="00F6176C">
      <w:pPr>
        <w:spacing w:after="0"/>
        <w:ind w:left="360"/>
        <w:jc w:val="both"/>
        <w:rPr>
          <w:rFonts w:ascii="Arial" w:hAnsi="Arial" w:cs="Arial"/>
          <w:sz w:val="20"/>
          <w:szCs w:val="20"/>
        </w:rPr>
      </w:pPr>
    </w:p>
    <w:p w14:paraId="6CACCDE7" w14:textId="77777777" w:rsidR="007E7BDB" w:rsidRDefault="007E7BDB" w:rsidP="00F6176C">
      <w:pPr>
        <w:pStyle w:val="ListParagraph"/>
        <w:numPr>
          <w:ilvl w:val="0"/>
          <w:numId w:val="6"/>
        </w:numPr>
        <w:spacing w:after="0"/>
        <w:jc w:val="both"/>
        <w:rPr>
          <w:rFonts w:ascii="Arial" w:hAnsi="Arial" w:cs="Arial"/>
          <w:b/>
          <w:bCs/>
          <w:sz w:val="20"/>
          <w:szCs w:val="20"/>
        </w:rPr>
      </w:pPr>
      <w:r w:rsidRPr="007E7BDB">
        <w:rPr>
          <w:rFonts w:ascii="Arial" w:hAnsi="Arial" w:cs="Arial"/>
          <w:b/>
          <w:bCs/>
          <w:sz w:val="20"/>
          <w:szCs w:val="20"/>
        </w:rPr>
        <w:t>HAUL OUT RESTRICTIONS</w:t>
      </w:r>
    </w:p>
    <w:p w14:paraId="64BB6A52" w14:textId="4EF91DF6" w:rsidR="007E7BDB" w:rsidRDefault="007E7BDB" w:rsidP="00F6176C">
      <w:pPr>
        <w:spacing w:after="0"/>
        <w:ind w:left="360"/>
        <w:jc w:val="both"/>
        <w:rPr>
          <w:rFonts w:ascii="Arial" w:hAnsi="Arial" w:cs="Arial"/>
          <w:sz w:val="20"/>
          <w:szCs w:val="20"/>
        </w:rPr>
      </w:pPr>
      <w:r w:rsidRPr="007E7BDB">
        <w:rPr>
          <w:rFonts w:ascii="Arial" w:hAnsi="Arial" w:cs="Arial"/>
          <w:sz w:val="20"/>
          <w:szCs w:val="20"/>
        </w:rPr>
        <w:t>Boats shall not be hauled out during the regatta except with and according to the terms of prior written permission of the Race Committee.</w:t>
      </w:r>
    </w:p>
    <w:p w14:paraId="45FF4095" w14:textId="77777777" w:rsidR="007E7BDB" w:rsidRPr="007E7BDB" w:rsidRDefault="007E7BDB" w:rsidP="00F6176C">
      <w:pPr>
        <w:spacing w:after="0"/>
        <w:ind w:left="360"/>
        <w:jc w:val="both"/>
        <w:rPr>
          <w:rFonts w:ascii="Arial" w:hAnsi="Arial" w:cs="Arial"/>
          <w:sz w:val="20"/>
          <w:szCs w:val="20"/>
        </w:rPr>
      </w:pPr>
    </w:p>
    <w:p w14:paraId="7314306E" w14:textId="509A1649" w:rsidR="007E7BDB" w:rsidRDefault="007E7BDB"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PRIZES</w:t>
      </w:r>
    </w:p>
    <w:p w14:paraId="7921DB91" w14:textId="113423C8" w:rsidR="007E7BDB" w:rsidRPr="007E7BDB" w:rsidRDefault="007E7BDB" w:rsidP="00F6176C">
      <w:pPr>
        <w:spacing w:after="0"/>
        <w:ind w:left="360"/>
        <w:jc w:val="both"/>
        <w:rPr>
          <w:rFonts w:ascii="Arial" w:hAnsi="Arial" w:cs="Arial"/>
          <w:sz w:val="20"/>
          <w:szCs w:val="20"/>
        </w:rPr>
      </w:pPr>
      <w:r w:rsidRPr="007E7BDB">
        <w:rPr>
          <w:rFonts w:ascii="Arial" w:hAnsi="Arial" w:cs="Arial"/>
          <w:sz w:val="20"/>
          <w:szCs w:val="20"/>
        </w:rPr>
        <w:t xml:space="preserve">The Prize Giving Ceremony will take place after sailing on Sunday </w:t>
      </w:r>
      <w:proofErr w:type="gramStart"/>
      <w:r w:rsidR="006D6EB2">
        <w:rPr>
          <w:rFonts w:ascii="Arial" w:hAnsi="Arial" w:cs="Arial"/>
          <w:sz w:val="20"/>
          <w:szCs w:val="20"/>
        </w:rPr>
        <w:t>the 16</w:t>
      </w:r>
      <w:r w:rsidR="006D6EB2" w:rsidRPr="006D6EB2">
        <w:rPr>
          <w:rFonts w:ascii="Arial" w:hAnsi="Arial" w:cs="Arial"/>
          <w:sz w:val="20"/>
          <w:szCs w:val="20"/>
          <w:vertAlign w:val="superscript"/>
        </w:rPr>
        <w:t>th</w:t>
      </w:r>
      <w:proofErr w:type="gramEnd"/>
      <w:r w:rsidR="006D6EB2">
        <w:rPr>
          <w:rFonts w:ascii="Arial" w:hAnsi="Arial" w:cs="Arial"/>
          <w:sz w:val="20"/>
          <w:szCs w:val="20"/>
        </w:rPr>
        <w:t xml:space="preserve"> June 2024</w:t>
      </w:r>
    </w:p>
    <w:p w14:paraId="22F136D9" w14:textId="77777777" w:rsidR="007E7BDB" w:rsidRPr="007E7BDB" w:rsidRDefault="007E7BDB" w:rsidP="00F6176C">
      <w:pPr>
        <w:spacing w:after="0"/>
        <w:ind w:left="360"/>
        <w:jc w:val="both"/>
        <w:rPr>
          <w:rFonts w:ascii="Arial" w:hAnsi="Arial" w:cs="Arial"/>
          <w:sz w:val="20"/>
          <w:szCs w:val="20"/>
        </w:rPr>
      </w:pPr>
      <w:r w:rsidRPr="007E7BDB">
        <w:rPr>
          <w:rFonts w:ascii="Arial" w:hAnsi="Arial" w:cs="Arial"/>
          <w:sz w:val="20"/>
          <w:szCs w:val="20"/>
        </w:rPr>
        <w:t xml:space="preserve">Prizes </w:t>
      </w:r>
      <w:proofErr w:type="gramStart"/>
      <w:r w:rsidRPr="007E7BDB">
        <w:rPr>
          <w:rFonts w:ascii="Arial" w:hAnsi="Arial" w:cs="Arial"/>
          <w:sz w:val="20"/>
          <w:szCs w:val="20"/>
        </w:rPr>
        <w:t>will be awarded</w:t>
      </w:r>
      <w:proofErr w:type="gramEnd"/>
      <w:r w:rsidRPr="007E7BDB">
        <w:rPr>
          <w:rFonts w:ascii="Arial" w:hAnsi="Arial" w:cs="Arial"/>
          <w:sz w:val="20"/>
          <w:szCs w:val="20"/>
        </w:rPr>
        <w:t xml:space="preserve"> to at least the boats placed 1st to 3rd overall</w:t>
      </w:r>
    </w:p>
    <w:p w14:paraId="4255D339" w14:textId="72719E8E" w:rsidR="007E7BDB" w:rsidRDefault="007E7BDB" w:rsidP="00F6176C">
      <w:pPr>
        <w:spacing w:after="0"/>
        <w:ind w:left="360"/>
        <w:jc w:val="both"/>
        <w:rPr>
          <w:rFonts w:ascii="Arial" w:hAnsi="Arial" w:cs="Arial"/>
          <w:sz w:val="20"/>
          <w:szCs w:val="20"/>
        </w:rPr>
      </w:pPr>
      <w:r w:rsidRPr="007E7BDB">
        <w:rPr>
          <w:rFonts w:ascii="Arial" w:hAnsi="Arial" w:cs="Arial"/>
          <w:sz w:val="20"/>
          <w:szCs w:val="20"/>
        </w:rPr>
        <w:lastRenderedPageBreak/>
        <w:t>Perpetual prizes remain the property of the 1720 Class.</w:t>
      </w:r>
    </w:p>
    <w:p w14:paraId="0BDCA506" w14:textId="77777777" w:rsidR="007E7BDB" w:rsidRPr="007E7BDB" w:rsidRDefault="007E7BDB" w:rsidP="00F6176C">
      <w:pPr>
        <w:spacing w:after="0"/>
        <w:ind w:left="360"/>
        <w:jc w:val="both"/>
        <w:rPr>
          <w:rFonts w:ascii="Arial" w:hAnsi="Arial" w:cs="Arial"/>
          <w:sz w:val="20"/>
          <w:szCs w:val="20"/>
        </w:rPr>
      </w:pPr>
    </w:p>
    <w:p w14:paraId="6DF34D8B" w14:textId="77777777" w:rsidR="00F4534D" w:rsidRPr="000A70E0" w:rsidRDefault="00F4534D" w:rsidP="00F6176C">
      <w:pPr>
        <w:spacing w:after="0"/>
        <w:ind w:left="360"/>
        <w:jc w:val="both"/>
        <w:rPr>
          <w:rFonts w:ascii="Arial" w:hAnsi="Arial" w:cs="Arial"/>
          <w:sz w:val="20"/>
          <w:szCs w:val="20"/>
        </w:rPr>
      </w:pPr>
    </w:p>
    <w:p w14:paraId="04BBADEB" w14:textId="230AD853" w:rsidR="000A70E0" w:rsidRDefault="000A70E0"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RISK STATEMENT</w:t>
      </w:r>
    </w:p>
    <w:p w14:paraId="45E21A8D" w14:textId="77777777" w:rsidR="000A70E0" w:rsidRPr="000A70E0" w:rsidRDefault="000A70E0" w:rsidP="00F6176C">
      <w:pPr>
        <w:pStyle w:val="ListParagraph"/>
        <w:numPr>
          <w:ilvl w:val="1"/>
          <w:numId w:val="6"/>
        </w:numPr>
        <w:spacing w:after="0"/>
        <w:jc w:val="both"/>
        <w:rPr>
          <w:rFonts w:ascii="Arial" w:hAnsi="Arial" w:cs="Arial"/>
          <w:sz w:val="20"/>
          <w:szCs w:val="20"/>
        </w:rPr>
      </w:pPr>
      <w:r w:rsidRPr="000A70E0">
        <w:rPr>
          <w:rFonts w:ascii="Arial" w:hAnsi="Arial" w:cs="Arial"/>
          <w:sz w:val="20"/>
          <w:szCs w:val="20"/>
        </w:rPr>
        <w:t>Rule 3 of the Racing Rules of Sailing states:</w:t>
      </w:r>
    </w:p>
    <w:p w14:paraId="62AFB30D" w14:textId="4EB30C0C" w:rsidR="000A70E0" w:rsidRPr="000A70E0" w:rsidRDefault="000A70E0" w:rsidP="00F6176C">
      <w:pPr>
        <w:spacing w:after="0"/>
        <w:ind w:left="360"/>
        <w:jc w:val="both"/>
        <w:rPr>
          <w:rFonts w:ascii="Arial" w:hAnsi="Arial" w:cs="Arial"/>
          <w:sz w:val="20"/>
          <w:szCs w:val="20"/>
        </w:rPr>
      </w:pPr>
      <w:r w:rsidRPr="000A70E0">
        <w:rPr>
          <w:rFonts w:ascii="Arial" w:hAnsi="Arial" w:cs="Arial"/>
          <w:sz w:val="20"/>
          <w:szCs w:val="20"/>
        </w:rPr>
        <w:t>“The responsibility for a boat’s decision to participate in a race or to continue racing is hers alone”</w:t>
      </w:r>
    </w:p>
    <w:p w14:paraId="0974D24B" w14:textId="77777777" w:rsidR="000A70E0" w:rsidRPr="000A70E0" w:rsidRDefault="000A70E0" w:rsidP="00F6176C">
      <w:pPr>
        <w:pStyle w:val="ListParagraph"/>
        <w:numPr>
          <w:ilvl w:val="1"/>
          <w:numId w:val="6"/>
        </w:numPr>
        <w:spacing w:after="0"/>
        <w:jc w:val="both"/>
        <w:rPr>
          <w:rFonts w:ascii="Arial" w:hAnsi="Arial" w:cs="Arial"/>
          <w:sz w:val="20"/>
          <w:szCs w:val="20"/>
        </w:rPr>
      </w:pPr>
      <w:r w:rsidRPr="000A70E0">
        <w:rPr>
          <w:rFonts w:ascii="Arial" w:hAnsi="Arial" w:cs="Arial"/>
          <w:sz w:val="20"/>
          <w:szCs w:val="20"/>
        </w:rPr>
        <w:t>Sailing is by its nature an unpredictable sport and therefore inherently involves an element of risk. By taking part in the event, each competitor agrees and acknowledges that:</w:t>
      </w:r>
    </w:p>
    <w:p w14:paraId="33C0D384" w14:textId="374433B6" w:rsidR="000A70E0" w:rsidRPr="000A70E0" w:rsidRDefault="000A70E0" w:rsidP="00F6176C">
      <w:pPr>
        <w:pStyle w:val="ListParagraph"/>
        <w:numPr>
          <w:ilvl w:val="0"/>
          <w:numId w:val="13"/>
        </w:numPr>
        <w:spacing w:after="0"/>
        <w:jc w:val="both"/>
        <w:rPr>
          <w:rFonts w:ascii="Arial" w:hAnsi="Arial" w:cs="Arial"/>
          <w:sz w:val="20"/>
          <w:szCs w:val="20"/>
        </w:rPr>
      </w:pPr>
      <w:r w:rsidRPr="000A70E0">
        <w:rPr>
          <w:rFonts w:ascii="Arial" w:hAnsi="Arial" w:cs="Arial"/>
          <w:sz w:val="20"/>
          <w:szCs w:val="20"/>
        </w:rPr>
        <w:t>they are aware of the inherent element of risk involved in the sport and accept responsibility for the exposure of themselves, their crew and their boat to such inherent risk whilst taking part in the event;</w:t>
      </w:r>
    </w:p>
    <w:p w14:paraId="7EAC68FA" w14:textId="08F75F79" w:rsidR="000A70E0" w:rsidRPr="000A70E0" w:rsidRDefault="000A70E0" w:rsidP="00F6176C">
      <w:pPr>
        <w:pStyle w:val="ListParagraph"/>
        <w:numPr>
          <w:ilvl w:val="0"/>
          <w:numId w:val="13"/>
        </w:numPr>
        <w:spacing w:after="0"/>
        <w:jc w:val="both"/>
        <w:rPr>
          <w:rFonts w:ascii="Arial" w:hAnsi="Arial" w:cs="Arial"/>
          <w:sz w:val="20"/>
          <w:szCs w:val="20"/>
        </w:rPr>
      </w:pPr>
      <w:r w:rsidRPr="000A70E0">
        <w:rPr>
          <w:rFonts w:ascii="Arial" w:hAnsi="Arial" w:cs="Arial"/>
          <w:sz w:val="20"/>
          <w:szCs w:val="20"/>
        </w:rPr>
        <w:t>They are responsible for the safety of themselves, their crew, their boat and their other property whether afloat or ashore;</w:t>
      </w:r>
    </w:p>
    <w:p w14:paraId="325C89F7" w14:textId="4BB1C320" w:rsidR="000A70E0" w:rsidRPr="000A70E0" w:rsidRDefault="000A70E0" w:rsidP="00F6176C">
      <w:pPr>
        <w:pStyle w:val="ListParagraph"/>
        <w:numPr>
          <w:ilvl w:val="0"/>
          <w:numId w:val="13"/>
        </w:numPr>
        <w:spacing w:after="0"/>
        <w:jc w:val="both"/>
        <w:rPr>
          <w:rFonts w:ascii="Arial" w:hAnsi="Arial" w:cs="Arial"/>
          <w:sz w:val="20"/>
          <w:szCs w:val="20"/>
        </w:rPr>
      </w:pPr>
      <w:r w:rsidRPr="000A70E0">
        <w:rPr>
          <w:rFonts w:ascii="Arial" w:hAnsi="Arial" w:cs="Arial"/>
          <w:sz w:val="20"/>
          <w:szCs w:val="20"/>
        </w:rPr>
        <w:t>They accept responsibility for any injury, damage or loss to the extent caused by their own actions and omissions;</w:t>
      </w:r>
    </w:p>
    <w:p w14:paraId="2325A9FD" w14:textId="72218578" w:rsidR="000A70E0" w:rsidRPr="000A70E0" w:rsidRDefault="000A70E0" w:rsidP="00F6176C">
      <w:pPr>
        <w:pStyle w:val="ListParagraph"/>
        <w:numPr>
          <w:ilvl w:val="0"/>
          <w:numId w:val="13"/>
        </w:numPr>
        <w:spacing w:after="0"/>
        <w:jc w:val="both"/>
        <w:rPr>
          <w:rFonts w:ascii="Arial" w:hAnsi="Arial" w:cs="Arial"/>
          <w:sz w:val="20"/>
          <w:szCs w:val="20"/>
        </w:rPr>
      </w:pPr>
      <w:r w:rsidRPr="000A70E0">
        <w:rPr>
          <w:rFonts w:ascii="Arial" w:hAnsi="Arial" w:cs="Arial"/>
          <w:sz w:val="20"/>
          <w:szCs w:val="20"/>
        </w:rPr>
        <w:t>Their boat is in good order, equipped to sail in the event and they are fit to participate;</w:t>
      </w:r>
    </w:p>
    <w:p w14:paraId="76F71FE8" w14:textId="3610EC30" w:rsidR="000A70E0" w:rsidRPr="000A70E0" w:rsidRDefault="000A70E0" w:rsidP="00F6176C">
      <w:pPr>
        <w:pStyle w:val="ListParagraph"/>
        <w:numPr>
          <w:ilvl w:val="0"/>
          <w:numId w:val="13"/>
        </w:numPr>
        <w:spacing w:after="0"/>
        <w:jc w:val="both"/>
        <w:rPr>
          <w:rFonts w:ascii="Arial" w:hAnsi="Arial" w:cs="Arial"/>
          <w:sz w:val="20"/>
          <w:szCs w:val="20"/>
        </w:rPr>
      </w:pPr>
      <w:r w:rsidRPr="000A70E0">
        <w:rPr>
          <w:rFonts w:ascii="Arial" w:hAnsi="Arial" w:cs="Arial"/>
          <w:sz w:val="20"/>
          <w:szCs w:val="20"/>
        </w:rPr>
        <w:t>provision of a race management team, patrol boats and other officials and volunteers by the OA does not relieve them of their own responsibilities.</w:t>
      </w:r>
    </w:p>
    <w:p w14:paraId="018FEEB0" w14:textId="59356607" w:rsidR="000A70E0" w:rsidRPr="000A70E0" w:rsidRDefault="000A70E0" w:rsidP="00F6176C">
      <w:pPr>
        <w:pStyle w:val="ListParagraph"/>
        <w:numPr>
          <w:ilvl w:val="0"/>
          <w:numId w:val="13"/>
        </w:numPr>
        <w:spacing w:after="0"/>
        <w:jc w:val="both"/>
        <w:rPr>
          <w:rFonts w:ascii="Arial" w:hAnsi="Arial" w:cs="Arial"/>
          <w:sz w:val="20"/>
          <w:szCs w:val="20"/>
        </w:rPr>
      </w:pPr>
      <w:r w:rsidRPr="000A70E0">
        <w:rPr>
          <w:rFonts w:ascii="Arial" w:hAnsi="Arial" w:cs="Arial"/>
          <w:sz w:val="20"/>
          <w:szCs w:val="20"/>
        </w:rPr>
        <w:t>The provision of patrol boat cover is limited to such assistance, particularly in extreme weather conditions, as can be practically provided in the circumstances;</w:t>
      </w:r>
    </w:p>
    <w:p w14:paraId="09C47C87" w14:textId="66D6A6F3" w:rsidR="000A70E0" w:rsidRPr="000A70E0" w:rsidRDefault="000A70E0" w:rsidP="00F6176C">
      <w:pPr>
        <w:pStyle w:val="ListParagraph"/>
        <w:numPr>
          <w:ilvl w:val="0"/>
          <w:numId w:val="13"/>
        </w:numPr>
        <w:spacing w:after="0"/>
        <w:jc w:val="both"/>
        <w:rPr>
          <w:rFonts w:ascii="Arial" w:hAnsi="Arial" w:cs="Arial"/>
          <w:sz w:val="20"/>
          <w:szCs w:val="20"/>
        </w:rPr>
      </w:pPr>
      <w:r w:rsidRPr="000A70E0">
        <w:rPr>
          <w:rFonts w:ascii="Arial" w:hAnsi="Arial" w:cs="Arial"/>
          <w:sz w:val="20"/>
          <w:szCs w:val="20"/>
        </w:rPr>
        <w:t>It is their responsibility to familiarise themselves with any risks specific to this venue or this event drawn to their attention in any rules and information produced for the venue or event and to attend any safety briefing held for the event.</w:t>
      </w:r>
    </w:p>
    <w:p w14:paraId="6D940959" w14:textId="0AB2C6A7" w:rsidR="000A70E0" w:rsidRPr="000A70E0" w:rsidRDefault="000A70E0" w:rsidP="00F6176C">
      <w:pPr>
        <w:spacing w:after="0"/>
        <w:ind w:left="360"/>
        <w:jc w:val="both"/>
        <w:rPr>
          <w:rFonts w:ascii="Arial" w:hAnsi="Arial" w:cs="Arial"/>
          <w:b/>
          <w:bCs/>
          <w:sz w:val="20"/>
          <w:szCs w:val="20"/>
        </w:rPr>
      </w:pPr>
    </w:p>
    <w:p w14:paraId="304375EC" w14:textId="5E8A3B37" w:rsidR="000A70E0" w:rsidRDefault="000A70E0"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INSURANCE</w:t>
      </w:r>
    </w:p>
    <w:p w14:paraId="780EA397" w14:textId="5EE8C348" w:rsidR="000A70E0" w:rsidRDefault="000A70E0" w:rsidP="00F6176C">
      <w:pPr>
        <w:spacing w:after="0"/>
        <w:ind w:left="360"/>
        <w:jc w:val="both"/>
        <w:rPr>
          <w:rFonts w:ascii="Arial" w:hAnsi="Arial" w:cs="Arial"/>
          <w:sz w:val="20"/>
          <w:szCs w:val="20"/>
        </w:rPr>
      </w:pPr>
      <w:r w:rsidRPr="002832DF">
        <w:rPr>
          <w:rFonts w:ascii="Arial" w:hAnsi="Arial" w:cs="Arial"/>
          <w:sz w:val="20"/>
          <w:szCs w:val="20"/>
        </w:rPr>
        <w:t>It is the duty of each boat owner to have their boat adequately insured against the risk, including civil responsibility to third parties and to ensure that it</w:t>
      </w:r>
      <w:r w:rsidRPr="002832DF">
        <w:t xml:space="preserve"> </w:t>
      </w:r>
      <w:r w:rsidRPr="002832DF">
        <w:rPr>
          <w:rFonts w:ascii="Arial" w:hAnsi="Arial" w:cs="Arial"/>
          <w:sz w:val="20"/>
          <w:szCs w:val="20"/>
        </w:rPr>
        <w:t>remains valid for the entirety of the</w:t>
      </w:r>
      <w:r w:rsidR="002832DF">
        <w:rPr>
          <w:rFonts w:ascii="Arial" w:hAnsi="Arial" w:cs="Arial"/>
          <w:sz w:val="20"/>
          <w:szCs w:val="20"/>
        </w:rPr>
        <w:t xml:space="preserve"> regatta</w:t>
      </w:r>
      <w:r w:rsidRPr="002832DF">
        <w:rPr>
          <w:rFonts w:ascii="Arial" w:hAnsi="Arial" w:cs="Arial"/>
          <w:sz w:val="20"/>
          <w:szCs w:val="20"/>
        </w:rPr>
        <w:t xml:space="preserve">. </w:t>
      </w:r>
    </w:p>
    <w:p w14:paraId="22988902" w14:textId="77777777" w:rsidR="004341CC" w:rsidRPr="002832DF" w:rsidRDefault="004341CC" w:rsidP="00F6176C">
      <w:pPr>
        <w:spacing w:after="0"/>
        <w:ind w:left="360"/>
        <w:jc w:val="both"/>
        <w:rPr>
          <w:rFonts w:ascii="Arial" w:hAnsi="Arial" w:cs="Arial"/>
          <w:sz w:val="20"/>
          <w:szCs w:val="20"/>
        </w:rPr>
      </w:pPr>
    </w:p>
    <w:p w14:paraId="28A601AC" w14:textId="77777777" w:rsidR="000A70E0" w:rsidRDefault="000A70E0" w:rsidP="00F6176C">
      <w:pPr>
        <w:pStyle w:val="ListParagraph"/>
        <w:numPr>
          <w:ilvl w:val="0"/>
          <w:numId w:val="6"/>
        </w:numPr>
        <w:spacing w:after="0"/>
        <w:jc w:val="both"/>
        <w:rPr>
          <w:rFonts w:ascii="Arial" w:hAnsi="Arial" w:cs="Arial"/>
          <w:b/>
          <w:bCs/>
          <w:sz w:val="20"/>
          <w:szCs w:val="20"/>
        </w:rPr>
      </w:pPr>
      <w:r>
        <w:rPr>
          <w:rFonts w:ascii="Arial" w:hAnsi="Arial" w:cs="Arial"/>
          <w:b/>
          <w:bCs/>
          <w:sz w:val="20"/>
          <w:szCs w:val="20"/>
        </w:rPr>
        <w:t>COMPETITOR INFORMATION</w:t>
      </w:r>
    </w:p>
    <w:p w14:paraId="40D3FE93" w14:textId="6C30374F" w:rsidR="000A70E0" w:rsidRPr="002832DF" w:rsidRDefault="000A70E0" w:rsidP="00F6176C">
      <w:pPr>
        <w:pStyle w:val="ListParagraph"/>
        <w:numPr>
          <w:ilvl w:val="1"/>
          <w:numId w:val="6"/>
        </w:numPr>
        <w:spacing w:after="0"/>
        <w:jc w:val="both"/>
        <w:rPr>
          <w:rFonts w:ascii="Arial" w:hAnsi="Arial" w:cs="Arial"/>
          <w:sz w:val="20"/>
          <w:szCs w:val="20"/>
        </w:rPr>
      </w:pPr>
      <w:r w:rsidRPr="002832DF">
        <w:rPr>
          <w:rFonts w:ascii="Arial" w:hAnsi="Arial" w:cs="Arial"/>
          <w:sz w:val="20"/>
          <w:szCs w:val="20"/>
        </w:rPr>
        <w:t xml:space="preserve">Competitors </w:t>
      </w:r>
      <w:proofErr w:type="gramStart"/>
      <w:r w:rsidRPr="002832DF">
        <w:rPr>
          <w:rFonts w:ascii="Arial" w:hAnsi="Arial" w:cs="Arial"/>
          <w:sz w:val="20"/>
          <w:szCs w:val="20"/>
        </w:rPr>
        <w:t>shall be deemed</w:t>
      </w:r>
      <w:proofErr w:type="gramEnd"/>
      <w:r w:rsidRPr="002832DF">
        <w:rPr>
          <w:rFonts w:ascii="Arial" w:hAnsi="Arial" w:cs="Arial"/>
          <w:sz w:val="20"/>
          <w:szCs w:val="20"/>
        </w:rPr>
        <w:t xml:space="preserve"> Honorary Members of </w:t>
      </w:r>
      <w:r w:rsidR="006D6EB2">
        <w:rPr>
          <w:rFonts w:ascii="Arial" w:hAnsi="Arial" w:cs="Arial"/>
          <w:sz w:val="20"/>
          <w:szCs w:val="20"/>
        </w:rPr>
        <w:t>Baltimore Sailing Club</w:t>
      </w:r>
      <w:r w:rsidRPr="002832DF">
        <w:rPr>
          <w:rFonts w:ascii="Arial" w:hAnsi="Arial" w:cs="Arial"/>
          <w:sz w:val="20"/>
          <w:szCs w:val="20"/>
        </w:rPr>
        <w:t xml:space="preserve"> for the duration of the Event.</w:t>
      </w:r>
    </w:p>
    <w:p w14:paraId="7622EC07" w14:textId="6AFCE76B" w:rsidR="0017753D" w:rsidRPr="00DA3D7B" w:rsidRDefault="000A70E0" w:rsidP="00F6176C">
      <w:pPr>
        <w:pStyle w:val="ListParagraph"/>
        <w:numPr>
          <w:ilvl w:val="1"/>
          <w:numId w:val="6"/>
        </w:numPr>
        <w:spacing w:after="0"/>
        <w:jc w:val="both"/>
        <w:rPr>
          <w:rFonts w:ascii="Arial" w:hAnsi="Arial" w:cs="Arial"/>
          <w:sz w:val="20"/>
          <w:szCs w:val="20"/>
        </w:rPr>
      </w:pPr>
      <w:r w:rsidRPr="002832DF">
        <w:rPr>
          <w:rFonts w:ascii="Arial" w:hAnsi="Arial" w:cs="Arial"/>
          <w:sz w:val="20"/>
          <w:szCs w:val="20"/>
        </w:rPr>
        <w:t xml:space="preserve">Media waiver: Competitors give their consent to </w:t>
      </w:r>
      <w:r w:rsidR="006D6EB2">
        <w:rPr>
          <w:rFonts w:ascii="Arial" w:hAnsi="Arial" w:cs="Arial"/>
          <w:sz w:val="20"/>
          <w:szCs w:val="20"/>
        </w:rPr>
        <w:t>Baltimore Sailing Club</w:t>
      </w:r>
      <w:r w:rsidRPr="002832DF">
        <w:rPr>
          <w:rFonts w:ascii="Arial" w:hAnsi="Arial" w:cs="Arial"/>
          <w:sz w:val="20"/>
          <w:szCs w:val="20"/>
        </w:rPr>
        <w:t xml:space="preserve">, its sponsors and the OA to use their name, comments, photographs and likeness to promote the </w:t>
      </w:r>
      <w:r w:rsidR="003F6BB4" w:rsidRPr="002832DF">
        <w:rPr>
          <w:rFonts w:ascii="Arial" w:hAnsi="Arial" w:cs="Arial"/>
          <w:sz w:val="20"/>
          <w:szCs w:val="20"/>
        </w:rPr>
        <w:t xml:space="preserve">1720 </w:t>
      </w:r>
      <w:r w:rsidR="006D6EB2">
        <w:rPr>
          <w:rFonts w:ascii="Arial" w:hAnsi="Arial" w:cs="Arial"/>
          <w:sz w:val="20"/>
          <w:szCs w:val="20"/>
        </w:rPr>
        <w:t>National</w:t>
      </w:r>
      <w:r w:rsidR="003F6BB4" w:rsidRPr="002832DF">
        <w:rPr>
          <w:rFonts w:ascii="Arial" w:hAnsi="Arial" w:cs="Arial"/>
          <w:sz w:val="20"/>
          <w:szCs w:val="20"/>
        </w:rPr>
        <w:t xml:space="preserve"> Championships and any subsequent events</w:t>
      </w:r>
      <w:r w:rsidR="002832DF" w:rsidRPr="002832DF">
        <w:rPr>
          <w:rFonts w:ascii="Arial" w:hAnsi="Arial" w:cs="Arial"/>
          <w:sz w:val="20"/>
          <w:szCs w:val="20"/>
        </w:rPr>
        <w:t>.</w:t>
      </w:r>
    </w:p>
    <w:p w14:paraId="7B35C8C5" w14:textId="77777777" w:rsidR="0017753D" w:rsidRPr="0017753D" w:rsidRDefault="0017753D" w:rsidP="00F6176C">
      <w:pPr>
        <w:spacing w:after="0"/>
        <w:ind w:left="360"/>
        <w:jc w:val="both"/>
        <w:rPr>
          <w:rFonts w:ascii="Arial" w:hAnsi="Arial" w:cs="Arial"/>
          <w:sz w:val="20"/>
          <w:szCs w:val="20"/>
        </w:rPr>
      </w:pPr>
    </w:p>
    <w:p w14:paraId="0D86875F" w14:textId="77777777" w:rsidR="00F4534D" w:rsidRPr="006F4D61" w:rsidRDefault="00F4534D" w:rsidP="0017753D">
      <w:pPr>
        <w:spacing w:after="0"/>
        <w:ind w:right="72"/>
        <w:jc w:val="center"/>
        <w:rPr>
          <w:rFonts w:ascii="Arial" w:hAnsi="Arial" w:cs="Arial"/>
          <w:b/>
          <w:sz w:val="18"/>
          <w:szCs w:val="18"/>
          <w:u w:val="single"/>
        </w:rPr>
      </w:pPr>
    </w:p>
    <w:sectPr w:rsidR="00F4534D" w:rsidRPr="006F4D61" w:rsidSect="00F4534D">
      <w:headerReference w:type="default" r:id="rId11"/>
      <w:footerReference w:type="default" r:id="rId12"/>
      <w:pgSz w:w="11906" w:h="16838"/>
      <w:pgMar w:top="426" w:right="1440" w:bottom="1134"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B2EE" w14:textId="77777777" w:rsidR="000C56FC" w:rsidRDefault="000C56FC" w:rsidP="0022278C">
      <w:pPr>
        <w:spacing w:after="0" w:line="240" w:lineRule="auto"/>
      </w:pPr>
      <w:r>
        <w:separator/>
      </w:r>
    </w:p>
  </w:endnote>
  <w:endnote w:type="continuationSeparator" w:id="0">
    <w:p w14:paraId="16DEA9F6" w14:textId="77777777" w:rsidR="000C56FC" w:rsidRDefault="000C56FC" w:rsidP="0022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ABE5" w14:textId="77777777" w:rsidR="00683160" w:rsidRDefault="00683160" w:rsidP="00683160">
    <w:pPr>
      <w:pStyle w:val="Footer"/>
      <w:jc w:val="center"/>
      <w:rPr>
        <w:sz w:val="20"/>
        <w:szCs w:val="20"/>
        <w:lang w:val="en-GB"/>
      </w:rPr>
    </w:pPr>
    <w:r w:rsidRPr="001D091D">
      <w:rPr>
        <w:sz w:val="20"/>
        <w:szCs w:val="20"/>
        <w:lang w:val="en-GB"/>
      </w:rPr>
      <w:t xml:space="preserve">1720 </w:t>
    </w:r>
    <w:r>
      <w:rPr>
        <w:sz w:val="20"/>
        <w:szCs w:val="20"/>
        <w:lang w:val="en-GB"/>
      </w:rPr>
      <w:t>Nationals 2024</w:t>
    </w:r>
  </w:p>
  <w:p w14:paraId="74754FDF" w14:textId="77777777" w:rsidR="00683160" w:rsidRPr="001D091D" w:rsidRDefault="00683160" w:rsidP="00683160">
    <w:pPr>
      <w:pStyle w:val="Footer"/>
      <w:jc w:val="center"/>
      <w:rPr>
        <w:sz w:val="20"/>
        <w:szCs w:val="20"/>
        <w:lang w:val="en-GB"/>
      </w:rPr>
    </w:pPr>
    <w:r>
      <w:rPr>
        <w:sz w:val="20"/>
        <w:szCs w:val="20"/>
        <w:lang w:val="en-GB"/>
      </w:rPr>
      <w:t>Baltimore Sailing Club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5551" w14:textId="77777777" w:rsidR="000C56FC" w:rsidRDefault="000C56FC" w:rsidP="0022278C">
      <w:pPr>
        <w:spacing w:after="0" w:line="240" w:lineRule="auto"/>
      </w:pPr>
      <w:r>
        <w:separator/>
      </w:r>
    </w:p>
  </w:footnote>
  <w:footnote w:type="continuationSeparator" w:id="0">
    <w:p w14:paraId="0B2EA861" w14:textId="77777777" w:rsidR="000C56FC" w:rsidRDefault="000C56FC" w:rsidP="00222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EE09" w14:textId="0B38CB4C" w:rsidR="001D091D" w:rsidRDefault="00683160" w:rsidP="006F4D61">
    <w:pPr>
      <w:pStyle w:val="Header"/>
    </w:pPr>
    <w:r>
      <w:rPr>
        <w:noProof/>
        <w:lang w:val="en-GB" w:eastAsia="zh-CN"/>
      </w:rPr>
      <w:drawing>
        <wp:inline distT="0" distB="0" distL="0" distR="0" wp14:anchorId="1CDBCB39" wp14:editId="37100E6B">
          <wp:extent cx="1810627" cy="466725"/>
          <wp:effectExtent l="0" t="0" r="0" b="0"/>
          <wp:docPr id="3" name="Picture 3" descr="C:\Users\ROLeary.OLEA03i\AppData\Local\Microsoft\Windows\INetCache\Content.MSO\69FB71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eary.OLEA03i\AppData\Local\Microsoft\Windows\INetCache\Content.MSO\69FB715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347" cy="478252"/>
                  </a:xfrm>
                  <a:prstGeom prst="rect">
                    <a:avLst/>
                  </a:prstGeom>
                  <a:noFill/>
                  <a:ln>
                    <a:noFill/>
                  </a:ln>
                </pic:spPr>
              </pic:pic>
            </a:graphicData>
          </a:graphic>
        </wp:inline>
      </w:drawing>
    </w:r>
    <w:r w:rsidR="006F4D61">
      <w:tab/>
    </w:r>
    <w:r w:rsidR="006F4D61">
      <w:tab/>
    </w:r>
    <w:r w:rsidR="001D091D">
      <w:rPr>
        <w:noProof/>
        <w:lang w:val="en-GB" w:eastAsia="zh-CN"/>
      </w:rPr>
      <w:drawing>
        <wp:inline distT="0" distB="0" distL="0" distR="0" wp14:anchorId="494E8137" wp14:editId="1563E6F5">
          <wp:extent cx="1010822"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456" cy="800250"/>
                  </a:xfrm>
                  <a:prstGeom prst="rect">
                    <a:avLst/>
                  </a:prstGeom>
                  <a:noFill/>
                  <a:ln>
                    <a:noFill/>
                  </a:ln>
                </pic:spPr>
              </pic:pic>
            </a:graphicData>
          </a:graphic>
        </wp:inline>
      </w:drawing>
    </w:r>
  </w:p>
  <w:p w14:paraId="7162BE57" w14:textId="77777777" w:rsidR="001D091D" w:rsidRDefault="001D091D" w:rsidP="001D091D">
    <w:pPr>
      <w:pStyle w:val="Header"/>
      <w:ind w:left="3407" w:firstLine="37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06C"/>
    <w:multiLevelType w:val="multilevel"/>
    <w:tmpl w:val="6CD21C66"/>
    <w:lvl w:ilvl="0">
      <w:start w:val="3"/>
      <w:numFmt w:val="decimal"/>
      <w:lvlText w:val="%1."/>
      <w:lvlJc w:val="left"/>
      <w:pPr>
        <w:ind w:left="495" w:hanging="495"/>
      </w:pPr>
      <w:rPr>
        <w:rFonts w:hint="default"/>
      </w:rPr>
    </w:lvl>
    <w:lvl w:ilvl="1">
      <w:start w:val="2"/>
      <w:numFmt w:val="decimal"/>
      <w:lvlText w:val="%1.%2."/>
      <w:lvlJc w:val="left"/>
      <w:pPr>
        <w:ind w:left="637"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E048AD"/>
    <w:multiLevelType w:val="multilevel"/>
    <w:tmpl w:val="46FED608"/>
    <w:lvl w:ilvl="0">
      <w:start w:val="1"/>
      <w:numFmt w:val="decimal"/>
      <w:lvlText w:val="%1."/>
      <w:lvlJc w:val="left"/>
      <w:pPr>
        <w:ind w:left="617" w:hanging="454"/>
      </w:pPr>
      <w:rPr>
        <w:rFonts w:ascii="Arial" w:eastAsia="Arial" w:hAnsi="Arial" w:cs="Arial" w:hint="default"/>
        <w:b/>
        <w:bCs/>
        <w:i w:val="0"/>
        <w:iCs w:val="0"/>
        <w:w w:val="78"/>
        <w:sz w:val="22"/>
        <w:szCs w:val="22"/>
        <w:lang w:val="en-US" w:eastAsia="en-US" w:bidi="ar-SA"/>
      </w:rPr>
    </w:lvl>
    <w:lvl w:ilvl="1">
      <w:start w:val="1"/>
      <w:numFmt w:val="decimal"/>
      <w:lvlText w:val="%1.%2"/>
      <w:lvlJc w:val="left"/>
      <w:pPr>
        <w:ind w:left="617" w:hanging="454"/>
      </w:pPr>
      <w:rPr>
        <w:rFonts w:ascii="Arial" w:eastAsia="Arial" w:hAnsi="Arial" w:cs="Arial" w:hint="default"/>
        <w:b w:val="0"/>
        <w:bCs w:val="0"/>
        <w:i w:val="0"/>
        <w:iCs w:val="0"/>
        <w:spacing w:val="-9"/>
        <w:w w:val="61"/>
        <w:sz w:val="20"/>
        <w:szCs w:val="20"/>
        <w:lang w:val="en-US" w:eastAsia="en-US" w:bidi="ar-SA"/>
      </w:rPr>
    </w:lvl>
    <w:lvl w:ilvl="2">
      <w:numFmt w:val="bullet"/>
      <w:lvlText w:val="-"/>
      <w:lvlJc w:val="left"/>
      <w:pPr>
        <w:ind w:left="883" w:hanging="260"/>
      </w:pPr>
      <w:rPr>
        <w:rFonts w:ascii="Arial" w:eastAsia="Arial" w:hAnsi="Arial" w:cs="Arial" w:hint="default"/>
        <w:b w:val="0"/>
        <w:bCs w:val="0"/>
        <w:i w:val="0"/>
        <w:iCs w:val="0"/>
        <w:w w:val="108"/>
        <w:sz w:val="20"/>
        <w:szCs w:val="20"/>
        <w:lang w:val="en-US" w:eastAsia="en-US" w:bidi="ar-SA"/>
      </w:rPr>
    </w:lvl>
    <w:lvl w:ilvl="3">
      <w:numFmt w:val="bullet"/>
      <w:lvlText w:val="•"/>
      <w:lvlJc w:val="left"/>
      <w:pPr>
        <w:ind w:left="883" w:hanging="167"/>
      </w:pPr>
      <w:rPr>
        <w:rFonts w:ascii="Arial" w:eastAsia="Arial" w:hAnsi="Arial" w:cs="Arial" w:hint="default"/>
        <w:b w:val="0"/>
        <w:bCs w:val="0"/>
        <w:i w:val="0"/>
        <w:iCs w:val="0"/>
        <w:w w:val="122"/>
        <w:sz w:val="20"/>
        <w:szCs w:val="20"/>
        <w:lang w:val="en-US" w:eastAsia="en-US" w:bidi="ar-SA"/>
      </w:rPr>
    </w:lvl>
    <w:lvl w:ilvl="4">
      <w:numFmt w:val="bullet"/>
      <w:lvlText w:val="•"/>
      <w:lvlJc w:val="left"/>
      <w:pPr>
        <w:ind w:left="2487" w:hanging="167"/>
      </w:pPr>
      <w:rPr>
        <w:rFonts w:hint="default"/>
        <w:lang w:val="en-US" w:eastAsia="en-US" w:bidi="ar-SA"/>
      </w:rPr>
    </w:lvl>
    <w:lvl w:ilvl="5">
      <w:numFmt w:val="bullet"/>
      <w:lvlText w:val="•"/>
      <w:lvlJc w:val="left"/>
      <w:pPr>
        <w:ind w:left="3023" w:hanging="167"/>
      </w:pPr>
      <w:rPr>
        <w:rFonts w:hint="default"/>
        <w:lang w:val="en-US" w:eastAsia="en-US" w:bidi="ar-SA"/>
      </w:rPr>
    </w:lvl>
    <w:lvl w:ilvl="6">
      <w:numFmt w:val="bullet"/>
      <w:lvlText w:val="•"/>
      <w:lvlJc w:val="left"/>
      <w:pPr>
        <w:ind w:left="3559" w:hanging="167"/>
      </w:pPr>
      <w:rPr>
        <w:rFonts w:hint="default"/>
        <w:lang w:val="en-US" w:eastAsia="en-US" w:bidi="ar-SA"/>
      </w:rPr>
    </w:lvl>
    <w:lvl w:ilvl="7">
      <w:numFmt w:val="bullet"/>
      <w:lvlText w:val="•"/>
      <w:lvlJc w:val="left"/>
      <w:pPr>
        <w:ind w:left="4095" w:hanging="167"/>
      </w:pPr>
      <w:rPr>
        <w:rFonts w:hint="default"/>
        <w:lang w:val="en-US" w:eastAsia="en-US" w:bidi="ar-SA"/>
      </w:rPr>
    </w:lvl>
    <w:lvl w:ilvl="8">
      <w:numFmt w:val="bullet"/>
      <w:lvlText w:val="•"/>
      <w:lvlJc w:val="left"/>
      <w:pPr>
        <w:ind w:left="4631" w:hanging="167"/>
      </w:pPr>
      <w:rPr>
        <w:rFonts w:hint="default"/>
        <w:lang w:val="en-US" w:eastAsia="en-US" w:bidi="ar-SA"/>
      </w:rPr>
    </w:lvl>
  </w:abstractNum>
  <w:abstractNum w:abstractNumId="2" w15:restartNumberingAfterBreak="0">
    <w:nsid w:val="20521EE4"/>
    <w:multiLevelType w:val="hybridMultilevel"/>
    <w:tmpl w:val="BBF4083E"/>
    <w:lvl w:ilvl="0" w:tplc="872653FE">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2B477EA8"/>
    <w:multiLevelType w:val="hybridMultilevel"/>
    <w:tmpl w:val="D0224D7E"/>
    <w:lvl w:ilvl="0" w:tplc="872653FE">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522A609B"/>
    <w:multiLevelType w:val="hybridMultilevel"/>
    <w:tmpl w:val="DCD6BBC4"/>
    <w:lvl w:ilvl="0" w:tplc="E43C56FE">
      <w:start w:val="3"/>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5" w15:restartNumberingAfterBreak="0">
    <w:nsid w:val="579B233B"/>
    <w:multiLevelType w:val="hybridMultilevel"/>
    <w:tmpl w:val="B552887E"/>
    <w:lvl w:ilvl="0" w:tplc="0A50FE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2D067E"/>
    <w:multiLevelType w:val="hybridMultilevel"/>
    <w:tmpl w:val="5BFE77B6"/>
    <w:lvl w:ilvl="0" w:tplc="0EA8A21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2F1FEA"/>
    <w:multiLevelType w:val="multilevel"/>
    <w:tmpl w:val="F62ED266"/>
    <w:lvl w:ilvl="0">
      <w:start w:val="3"/>
      <w:numFmt w:val="decimal"/>
      <w:lvlText w:val="%1"/>
      <w:lvlJc w:val="left"/>
      <w:pPr>
        <w:ind w:left="443" w:hanging="443"/>
      </w:pPr>
      <w:rPr>
        <w:rFonts w:hint="default"/>
      </w:rPr>
    </w:lvl>
    <w:lvl w:ilvl="1">
      <w:start w:val="2"/>
      <w:numFmt w:val="decimal"/>
      <w:lvlText w:val="%1.%2"/>
      <w:lvlJc w:val="left"/>
      <w:pPr>
        <w:ind w:left="623" w:hanging="443"/>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6B7667E5"/>
    <w:multiLevelType w:val="multilevel"/>
    <w:tmpl w:val="BBF66A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861F9B"/>
    <w:multiLevelType w:val="hybridMultilevel"/>
    <w:tmpl w:val="532EA5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46B70F7"/>
    <w:multiLevelType w:val="multilevel"/>
    <w:tmpl w:val="07DE520E"/>
    <w:lvl w:ilvl="0">
      <w:start w:val="10"/>
      <w:numFmt w:val="decimal"/>
      <w:lvlText w:val="%1."/>
      <w:lvlJc w:val="left"/>
      <w:pPr>
        <w:ind w:left="617" w:hanging="454"/>
      </w:pPr>
      <w:rPr>
        <w:rFonts w:ascii="Arial" w:eastAsia="Arial" w:hAnsi="Arial" w:cs="Arial" w:hint="default"/>
        <w:b/>
        <w:bCs/>
        <w:i w:val="0"/>
        <w:iCs w:val="0"/>
        <w:spacing w:val="-6"/>
        <w:w w:val="96"/>
        <w:sz w:val="22"/>
        <w:szCs w:val="22"/>
        <w:lang w:val="en-US" w:eastAsia="en-US" w:bidi="ar-SA"/>
      </w:rPr>
    </w:lvl>
    <w:lvl w:ilvl="1">
      <w:start w:val="1"/>
      <w:numFmt w:val="decimal"/>
      <w:lvlText w:val="%1.%2"/>
      <w:lvlJc w:val="left"/>
      <w:pPr>
        <w:ind w:left="617" w:hanging="454"/>
      </w:pPr>
      <w:rPr>
        <w:rFonts w:ascii="Arial" w:eastAsia="Arial" w:hAnsi="Arial" w:cs="Arial" w:hint="default"/>
        <w:b w:val="0"/>
        <w:bCs w:val="0"/>
        <w:i w:val="0"/>
        <w:iCs w:val="0"/>
        <w:spacing w:val="-9"/>
        <w:w w:val="61"/>
        <w:sz w:val="20"/>
        <w:szCs w:val="20"/>
        <w:lang w:val="en-US" w:eastAsia="en-US" w:bidi="ar-SA"/>
      </w:rPr>
    </w:lvl>
    <w:lvl w:ilvl="2">
      <w:numFmt w:val="bullet"/>
      <w:lvlText w:val="•"/>
      <w:lvlJc w:val="left"/>
      <w:pPr>
        <w:ind w:left="468" w:hanging="454"/>
      </w:pPr>
      <w:rPr>
        <w:rFonts w:hint="default"/>
        <w:lang w:val="en-US" w:eastAsia="en-US" w:bidi="ar-SA"/>
      </w:rPr>
    </w:lvl>
    <w:lvl w:ilvl="3">
      <w:numFmt w:val="bullet"/>
      <w:lvlText w:val="•"/>
      <w:lvlJc w:val="left"/>
      <w:pPr>
        <w:ind w:left="393" w:hanging="454"/>
      </w:pPr>
      <w:rPr>
        <w:rFonts w:hint="default"/>
        <w:lang w:val="en-US" w:eastAsia="en-US" w:bidi="ar-SA"/>
      </w:rPr>
    </w:lvl>
    <w:lvl w:ilvl="4">
      <w:numFmt w:val="bullet"/>
      <w:lvlText w:val="•"/>
      <w:lvlJc w:val="left"/>
      <w:pPr>
        <w:ind w:left="317" w:hanging="454"/>
      </w:pPr>
      <w:rPr>
        <w:rFonts w:hint="default"/>
        <w:lang w:val="en-US" w:eastAsia="en-US" w:bidi="ar-SA"/>
      </w:rPr>
    </w:lvl>
    <w:lvl w:ilvl="5">
      <w:numFmt w:val="bullet"/>
      <w:lvlText w:val="•"/>
      <w:lvlJc w:val="left"/>
      <w:pPr>
        <w:ind w:left="241" w:hanging="454"/>
      </w:pPr>
      <w:rPr>
        <w:rFonts w:hint="default"/>
        <w:lang w:val="en-US" w:eastAsia="en-US" w:bidi="ar-SA"/>
      </w:rPr>
    </w:lvl>
    <w:lvl w:ilvl="6">
      <w:numFmt w:val="bullet"/>
      <w:lvlText w:val="•"/>
      <w:lvlJc w:val="left"/>
      <w:pPr>
        <w:ind w:left="166" w:hanging="454"/>
      </w:pPr>
      <w:rPr>
        <w:rFonts w:hint="default"/>
        <w:lang w:val="en-US" w:eastAsia="en-US" w:bidi="ar-SA"/>
      </w:rPr>
    </w:lvl>
    <w:lvl w:ilvl="7">
      <w:numFmt w:val="bullet"/>
      <w:lvlText w:val="•"/>
      <w:lvlJc w:val="left"/>
      <w:pPr>
        <w:ind w:left="90" w:hanging="454"/>
      </w:pPr>
      <w:rPr>
        <w:rFonts w:hint="default"/>
        <w:lang w:val="en-US" w:eastAsia="en-US" w:bidi="ar-SA"/>
      </w:rPr>
    </w:lvl>
    <w:lvl w:ilvl="8">
      <w:numFmt w:val="bullet"/>
      <w:lvlText w:val="•"/>
      <w:lvlJc w:val="left"/>
      <w:pPr>
        <w:ind w:left="14" w:hanging="454"/>
      </w:pPr>
      <w:rPr>
        <w:rFonts w:hint="default"/>
        <w:lang w:val="en-US" w:eastAsia="en-US" w:bidi="ar-SA"/>
      </w:rPr>
    </w:lvl>
  </w:abstractNum>
  <w:abstractNum w:abstractNumId="11" w15:restartNumberingAfterBreak="0">
    <w:nsid w:val="7C632928"/>
    <w:multiLevelType w:val="hybridMultilevel"/>
    <w:tmpl w:val="3F68E7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F830D62"/>
    <w:multiLevelType w:val="multilevel"/>
    <w:tmpl w:val="280E0E84"/>
    <w:lvl w:ilvl="0">
      <w:start w:val="3"/>
      <w:numFmt w:val="decimal"/>
      <w:lvlText w:val="%1"/>
      <w:lvlJc w:val="left"/>
      <w:pPr>
        <w:ind w:left="443" w:hanging="443"/>
      </w:pPr>
      <w:rPr>
        <w:rFonts w:hint="default"/>
      </w:rPr>
    </w:lvl>
    <w:lvl w:ilvl="1">
      <w:start w:val="2"/>
      <w:numFmt w:val="decimal"/>
      <w:lvlText w:val="%1.%2"/>
      <w:lvlJc w:val="left"/>
      <w:pPr>
        <w:ind w:left="623" w:hanging="443"/>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1"/>
  </w:num>
  <w:num w:numId="2">
    <w:abstractNumId w:val="9"/>
  </w:num>
  <w:num w:numId="3">
    <w:abstractNumId w:val="3"/>
  </w:num>
  <w:num w:numId="4">
    <w:abstractNumId w:val="2"/>
  </w:num>
  <w:num w:numId="5">
    <w:abstractNumId w:val="4"/>
  </w:num>
  <w:num w:numId="6">
    <w:abstractNumId w:val="8"/>
  </w:num>
  <w:num w:numId="7">
    <w:abstractNumId w:val="12"/>
  </w:num>
  <w:num w:numId="8">
    <w:abstractNumId w:val="0"/>
  </w:num>
  <w:num w:numId="9">
    <w:abstractNumId w:val="7"/>
  </w:num>
  <w:num w:numId="10">
    <w:abstractNumId w:val="1"/>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97"/>
    <w:rsid w:val="000072D7"/>
    <w:rsid w:val="00083E97"/>
    <w:rsid w:val="000A70E0"/>
    <w:rsid w:val="000B254B"/>
    <w:rsid w:val="000C56FC"/>
    <w:rsid w:val="00117D57"/>
    <w:rsid w:val="00121277"/>
    <w:rsid w:val="00170944"/>
    <w:rsid w:val="0017753D"/>
    <w:rsid w:val="00181669"/>
    <w:rsid w:val="001D091D"/>
    <w:rsid w:val="001E7A3B"/>
    <w:rsid w:val="00214FA7"/>
    <w:rsid w:val="0022278C"/>
    <w:rsid w:val="0022537A"/>
    <w:rsid w:val="002832DF"/>
    <w:rsid w:val="00287E22"/>
    <w:rsid w:val="002A0489"/>
    <w:rsid w:val="002D376C"/>
    <w:rsid w:val="00325778"/>
    <w:rsid w:val="0032687F"/>
    <w:rsid w:val="00341223"/>
    <w:rsid w:val="00382A2B"/>
    <w:rsid w:val="003F6BB4"/>
    <w:rsid w:val="004341CC"/>
    <w:rsid w:val="0043693F"/>
    <w:rsid w:val="0044157C"/>
    <w:rsid w:val="0046507F"/>
    <w:rsid w:val="00483AC5"/>
    <w:rsid w:val="004A3219"/>
    <w:rsid w:val="004D4751"/>
    <w:rsid w:val="005E7893"/>
    <w:rsid w:val="006336C1"/>
    <w:rsid w:val="00660DB9"/>
    <w:rsid w:val="00683160"/>
    <w:rsid w:val="006D6EB2"/>
    <w:rsid w:val="006E2802"/>
    <w:rsid w:val="006F4D61"/>
    <w:rsid w:val="00703B9B"/>
    <w:rsid w:val="00726CDC"/>
    <w:rsid w:val="0075192C"/>
    <w:rsid w:val="00774A50"/>
    <w:rsid w:val="007A6ECE"/>
    <w:rsid w:val="007B095C"/>
    <w:rsid w:val="007B5795"/>
    <w:rsid w:val="007C6540"/>
    <w:rsid w:val="007D3F59"/>
    <w:rsid w:val="007E7BDB"/>
    <w:rsid w:val="00856ABA"/>
    <w:rsid w:val="008A7038"/>
    <w:rsid w:val="008E0DFB"/>
    <w:rsid w:val="00904EC0"/>
    <w:rsid w:val="009157E8"/>
    <w:rsid w:val="00916C2C"/>
    <w:rsid w:val="00920750"/>
    <w:rsid w:val="00983BC1"/>
    <w:rsid w:val="00A311D5"/>
    <w:rsid w:val="00AA24A9"/>
    <w:rsid w:val="00AD15D2"/>
    <w:rsid w:val="00AE2777"/>
    <w:rsid w:val="00BA4BA1"/>
    <w:rsid w:val="00BC3B33"/>
    <w:rsid w:val="00BE75E3"/>
    <w:rsid w:val="00D043CD"/>
    <w:rsid w:val="00D25B15"/>
    <w:rsid w:val="00D87222"/>
    <w:rsid w:val="00DA3D7B"/>
    <w:rsid w:val="00E14EE3"/>
    <w:rsid w:val="00E573F7"/>
    <w:rsid w:val="00E62212"/>
    <w:rsid w:val="00E81FC1"/>
    <w:rsid w:val="00F172C5"/>
    <w:rsid w:val="00F4534D"/>
    <w:rsid w:val="00F6176C"/>
    <w:rsid w:val="00F713BC"/>
    <w:rsid w:val="00F8494E"/>
    <w:rsid w:val="00F86BCD"/>
    <w:rsid w:val="00FB219E"/>
    <w:rsid w:val="00FC658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67D8"/>
  <w15:chartTrackingRefBased/>
  <w15:docId w15:val="{3F3ED2E9-6C40-445E-AECF-EF0F785D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4D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E97"/>
    <w:pPr>
      <w:ind w:left="720"/>
      <w:contextualSpacing/>
    </w:pPr>
  </w:style>
  <w:style w:type="character" w:styleId="Hyperlink">
    <w:name w:val="Hyperlink"/>
    <w:basedOn w:val="DefaultParagraphFont"/>
    <w:uiPriority w:val="99"/>
    <w:unhideWhenUsed/>
    <w:rsid w:val="00083E97"/>
    <w:rPr>
      <w:color w:val="0563C1" w:themeColor="hyperlink"/>
      <w:u w:val="single"/>
    </w:rPr>
  </w:style>
  <w:style w:type="character" w:customStyle="1" w:styleId="UnresolvedMention1">
    <w:name w:val="Unresolved Mention1"/>
    <w:basedOn w:val="DefaultParagraphFont"/>
    <w:uiPriority w:val="99"/>
    <w:semiHidden/>
    <w:unhideWhenUsed/>
    <w:rsid w:val="00083E97"/>
    <w:rPr>
      <w:color w:val="605E5C"/>
      <w:shd w:val="clear" w:color="auto" w:fill="E1DFDD"/>
    </w:rPr>
  </w:style>
  <w:style w:type="character" w:customStyle="1" w:styleId="UnresolvedMention2">
    <w:name w:val="Unresolved Mention2"/>
    <w:basedOn w:val="DefaultParagraphFont"/>
    <w:uiPriority w:val="99"/>
    <w:semiHidden/>
    <w:unhideWhenUsed/>
    <w:rsid w:val="00D043CD"/>
    <w:rPr>
      <w:color w:val="605E5C"/>
      <w:shd w:val="clear" w:color="auto" w:fill="E1DFDD"/>
    </w:rPr>
  </w:style>
  <w:style w:type="paragraph" w:styleId="Header">
    <w:name w:val="header"/>
    <w:basedOn w:val="Normal"/>
    <w:link w:val="HeaderChar"/>
    <w:uiPriority w:val="99"/>
    <w:unhideWhenUsed/>
    <w:rsid w:val="001D0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91D"/>
  </w:style>
  <w:style w:type="paragraph" w:styleId="Footer">
    <w:name w:val="footer"/>
    <w:basedOn w:val="Normal"/>
    <w:link w:val="FooterChar"/>
    <w:uiPriority w:val="99"/>
    <w:unhideWhenUsed/>
    <w:rsid w:val="001D0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91D"/>
  </w:style>
  <w:style w:type="character" w:customStyle="1" w:styleId="Heading1Char">
    <w:name w:val="Heading 1 Char"/>
    <w:basedOn w:val="DefaultParagraphFont"/>
    <w:link w:val="Heading1"/>
    <w:uiPriority w:val="9"/>
    <w:rsid w:val="006F4D6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1E7A3B"/>
    <w:pPr>
      <w:spacing w:after="120"/>
    </w:pPr>
  </w:style>
  <w:style w:type="character" w:customStyle="1" w:styleId="BodyTextChar">
    <w:name w:val="Body Text Char"/>
    <w:basedOn w:val="DefaultParagraphFont"/>
    <w:link w:val="BodyText"/>
    <w:uiPriority w:val="99"/>
    <w:semiHidden/>
    <w:rsid w:val="001E7A3B"/>
  </w:style>
  <w:style w:type="character" w:customStyle="1" w:styleId="UnresolvedMention">
    <w:name w:val="Unresolved Mention"/>
    <w:basedOn w:val="DefaultParagraphFont"/>
    <w:uiPriority w:val="99"/>
    <w:semiHidden/>
    <w:unhideWhenUsed/>
    <w:rsid w:val="00920750"/>
    <w:rPr>
      <w:color w:val="605E5C"/>
      <w:shd w:val="clear" w:color="auto" w:fill="E1DFDD"/>
    </w:rPr>
  </w:style>
  <w:style w:type="character" w:styleId="FollowedHyperlink">
    <w:name w:val="FollowedHyperlink"/>
    <w:basedOn w:val="DefaultParagraphFont"/>
    <w:uiPriority w:val="99"/>
    <w:semiHidden/>
    <w:unhideWhenUsed/>
    <w:rsid w:val="00920750"/>
    <w:rPr>
      <w:color w:val="954F72" w:themeColor="followedHyperlink"/>
      <w:u w:val="single"/>
    </w:rPr>
  </w:style>
  <w:style w:type="paragraph" w:customStyle="1" w:styleId="TableParagraph">
    <w:name w:val="Table Paragraph"/>
    <w:basedOn w:val="Normal"/>
    <w:uiPriority w:val="1"/>
    <w:qFormat/>
    <w:rsid w:val="006336C1"/>
    <w:pPr>
      <w:widowControl w:val="0"/>
      <w:autoSpaceDE w:val="0"/>
      <w:autoSpaceDN w:val="0"/>
      <w:spacing w:after="0" w:line="240" w:lineRule="auto"/>
      <w:ind w:left="116"/>
    </w:pPr>
    <w:rPr>
      <w:rFonts w:ascii="Arial" w:eastAsia="Arial" w:hAnsi="Arial" w:cs="Arial"/>
      <w:lang w:val="en-US"/>
    </w:rPr>
  </w:style>
  <w:style w:type="table" w:styleId="TableGrid">
    <w:name w:val="Table Grid"/>
    <w:basedOn w:val="TableNormal"/>
    <w:uiPriority w:val="39"/>
    <w:rsid w:val="00633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ECE"/>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6D6EB2"/>
  </w:style>
  <w:style w:type="character" w:customStyle="1" w:styleId="eop">
    <w:name w:val="eop"/>
    <w:basedOn w:val="DefaultParagraphFont"/>
    <w:rsid w:val="006D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6FF63EFD310429647590BFA721FB7" ma:contentTypeVersion="11" ma:contentTypeDescription="Create a new document." ma:contentTypeScope="" ma:versionID="9097d0f99dbd2338118593d3a717ac91">
  <xsd:schema xmlns:xsd="http://www.w3.org/2001/XMLSchema" xmlns:xs="http://www.w3.org/2001/XMLSchema" xmlns:p="http://schemas.microsoft.com/office/2006/metadata/properties" xmlns:ns3="8e737aec-c80a-4a54-95f2-23cfc899bfe5" targetNamespace="http://schemas.microsoft.com/office/2006/metadata/properties" ma:root="true" ma:fieldsID="ae021e99fcfd7477fea357f5c3826406" ns3:_="">
    <xsd:import namespace="8e737aec-c80a-4a54-95f2-23cfc899bf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aec-c80a-4a54-95f2-23cfc899b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864C-4DCF-4738-84DE-1C544EB2E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aec-c80a-4a54-95f2-23cfc899b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1537E-CBC5-4735-A900-447364BC7E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737aec-c80a-4a54-95f2-23cfc899bfe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815A3C1-5A84-4360-AEFA-0602E04F4125}">
  <ds:schemaRefs>
    <ds:schemaRef ds:uri="http://schemas.microsoft.com/sharepoint/v3/contenttype/forms"/>
  </ds:schemaRefs>
</ds:datastoreItem>
</file>

<file path=customXml/itemProps4.xml><?xml version="1.0" encoding="utf-8"?>
<ds:datastoreItem xmlns:ds="http://schemas.openxmlformats.org/officeDocument/2006/customXml" ds:itemID="{8F293A4F-A46A-48BB-80DA-7B703614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Alex</dc:creator>
  <cp:keywords/>
  <dc:description/>
  <cp:lastModifiedBy>Robert O'Leary</cp:lastModifiedBy>
  <cp:revision>3</cp:revision>
  <dcterms:created xsi:type="dcterms:W3CDTF">2024-06-05T07:41:00Z</dcterms:created>
  <dcterms:modified xsi:type="dcterms:W3CDTF">2024-06-10T08:36:00Z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0x0101008B76FF63EFD310429647590BFA721FB7</vt:lpwstr>
  </property>
</Properties>
</file>